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8E008" w14:textId="77777777" w:rsidR="00F63A0A" w:rsidRDefault="00F63A0A" w:rsidP="008A7673">
      <w:pPr>
        <w:jc w:val="both"/>
        <w:rPr>
          <w:sz w:val="16"/>
          <w:szCs w:val="16"/>
        </w:rPr>
      </w:pPr>
    </w:p>
    <w:p w14:paraId="29319F54" w14:textId="785CF5A6" w:rsidR="008A7673" w:rsidRPr="00513ED7" w:rsidRDefault="008A7673" w:rsidP="008A7673">
      <w:pPr>
        <w:autoSpaceDE w:val="0"/>
        <w:autoSpaceDN w:val="0"/>
        <w:adjustRightInd w:val="0"/>
        <w:jc w:val="both"/>
        <w:rPr>
          <w:rFonts w:ascii="Corbel" w:hAnsi="Corbel" w:cs="Corbel"/>
          <w:color w:val="000000"/>
          <w:sz w:val="16"/>
          <w:szCs w:val="16"/>
        </w:rPr>
      </w:pPr>
      <w:r w:rsidRPr="008A7673">
        <w:rPr>
          <w:rFonts w:ascii="Corbel" w:hAnsi="Corbel" w:cs="Corbel"/>
          <w:color w:val="000000"/>
          <w:sz w:val="16"/>
          <w:szCs w:val="16"/>
        </w:rPr>
        <w:t xml:space="preserve">                                                                                                                             </w:t>
      </w:r>
    </w:p>
    <w:p w14:paraId="6FBA2890" w14:textId="77777777" w:rsidR="008A7673" w:rsidRPr="008A7673" w:rsidRDefault="008A7673" w:rsidP="008A7673">
      <w:pPr>
        <w:widowControl w:val="0"/>
        <w:tabs>
          <w:tab w:val="left" w:pos="1733"/>
        </w:tabs>
        <w:autoSpaceDE w:val="0"/>
        <w:autoSpaceDN w:val="0"/>
        <w:ind w:right="284"/>
        <w:jc w:val="center"/>
        <w:rPr>
          <w:rFonts w:ascii="Calibri" w:eastAsia="Calibri" w:hAnsi="Calibri" w:cs="Calibri"/>
          <w:b/>
          <w:i/>
          <w:iCs/>
          <w:sz w:val="22"/>
          <w:szCs w:val="22"/>
          <w:lang w:eastAsia="en-US"/>
        </w:rPr>
      </w:pPr>
    </w:p>
    <w:p w14:paraId="53B30E5A" w14:textId="49408E00" w:rsidR="008A7673" w:rsidRPr="008A7673" w:rsidRDefault="008A7673" w:rsidP="008A7673">
      <w:pPr>
        <w:widowControl w:val="0"/>
        <w:tabs>
          <w:tab w:val="left" w:pos="1733"/>
        </w:tabs>
        <w:autoSpaceDE w:val="0"/>
        <w:autoSpaceDN w:val="0"/>
        <w:ind w:right="284"/>
        <w:rPr>
          <w:rFonts w:ascii="Calibri" w:eastAsia="Calibri" w:hAnsi="Calibri" w:cs="Calibri"/>
          <w:b/>
          <w:i/>
          <w:iCs/>
          <w:sz w:val="24"/>
          <w:szCs w:val="24"/>
          <w:lang w:eastAsia="en-US"/>
        </w:rPr>
      </w:pPr>
      <w:r w:rsidRPr="008A7673">
        <w:rPr>
          <w:rFonts w:ascii="Calibri" w:eastAsia="Calibri" w:hAnsi="Calibri" w:cs="Calibri"/>
          <w:b/>
          <w:i/>
          <w:iCs/>
          <w:sz w:val="24"/>
          <w:szCs w:val="24"/>
          <w:lang w:eastAsia="en-US"/>
        </w:rPr>
        <w:t xml:space="preserve">OGGETTO: DICHIARAZIONE DI INSUSSISTENZA CAUSE OSTATIVE PER IL RUOLO DI </w:t>
      </w:r>
      <w:r w:rsidR="00073CEA">
        <w:rPr>
          <w:rFonts w:ascii="Calibri" w:eastAsia="Calibri" w:hAnsi="Calibri" w:cs="Calibri"/>
          <w:b/>
          <w:i/>
          <w:iCs/>
          <w:sz w:val="24"/>
          <w:szCs w:val="24"/>
          <w:lang w:eastAsia="en-US"/>
        </w:rPr>
        <w:t xml:space="preserve">VERIFICATORE DELLA CONFORMITA’ </w:t>
      </w:r>
      <w:r w:rsidRPr="008A7673">
        <w:rPr>
          <w:rFonts w:ascii="Calibri" w:eastAsia="Calibri" w:hAnsi="Calibri" w:cs="Calibri"/>
          <w:b/>
          <w:i/>
          <w:iCs/>
          <w:sz w:val="24"/>
          <w:szCs w:val="24"/>
          <w:lang w:eastAsia="en-US"/>
        </w:rPr>
        <w:t>A VALERE SU:</w:t>
      </w:r>
    </w:p>
    <w:p w14:paraId="6F1DAE9C" w14:textId="77777777" w:rsidR="00B40F67" w:rsidRDefault="00B40F67" w:rsidP="00B40F67">
      <w:pPr>
        <w:pStyle w:val="Intestazione"/>
      </w:pPr>
      <w:r>
        <w:t xml:space="preserve">Avviso/Decreto: Piano Scuola 4.0 - Azione 1 - </w:t>
      </w:r>
      <w:proofErr w:type="spellStart"/>
      <w:r>
        <w:t>Next</w:t>
      </w:r>
      <w:proofErr w:type="spellEnd"/>
      <w:r>
        <w:t xml:space="preserve"> generation </w:t>
      </w:r>
      <w:proofErr w:type="spellStart"/>
      <w:r>
        <w:t>classroom</w:t>
      </w:r>
      <w:proofErr w:type="spellEnd"/>
      <w:r>
        <w:t xml:space="preserve"> - Ambienti di apprendimento innovativi</w:t>
      </w:r>
    </w:p>
    <w:p w14:paraId="60C0777A" w14:textId="77777777" w:rsidR="00B40F67" w:rsidRDefault="00B40F67" w:rsidP="00B40F67">
      <w:pPr>
        <w:pStyle w:val="Intestazione"/>
      </w:pPr>
      <w:r>
        <w:t>Codice avviso/decreto: M4C1I3.2-2022-961</w:t>
      </w:r>
    </w:p>
    <w:p w14:paraId="52B4773C" w14:textId="77777777" w:rsidR="00B40F67" w:rsidRDefault="00B40F67" w:rsidP="00B40F67">
      <w:pPr>
        <w:pStyle w:val="Intestazione"/>
      </w:pPr>
      <w:r>
        <w:t>CNP:</w:t>
      </w:r>
      <w:r w:rsidRPr="004A02A2">
        <w:t xml:space="preserve"> </w:t>
      </w:r>
      <w:r w:rsidRPr="008B7EA0">
        <w:rPr>
          <w:b/>
        </w:rPr>
        <w:t>M4C1I3.2-2022-961-P-16698</w:t>
      </w:r>
    </w:p>
    <w:p w14:paraId="704F128F" w14:textId="77777777" w:rsidR="00B40F67" w:rsidRDefault="00B40F67" w:rsidP="00B40F67">
      <w:pPr>
        <w:pStyle w:val="Intestazione"/>
      </w:pPr>
      <w:r>
        <w:t xml:space="preserve">Titolo progetto: </w:t>
      </w:r>
      <w:r w:rsidRPr="008B7EA0">
        <w:rPr>
          <w:b/>
        </w:rPr>
        <w:t xml:space="preserve">INNOEDU - </w:t>
      </w:r>
      <w:proofErr w:type="spellStart"/>
      <w:r w:rsidRPr="008B7EA0">
        <w:rPr>
          <w:b/>
        </w:rPr>
        <w:t>INNOvazione</w:t>
      </w:r>
      <w:proofErr w:type="spellEnd"/>
      <w:r w:rsidRPr="008B7EA0">
        <w:rPr>
          <w:b/>
        </w:rPr>
        <w:t xml:space="preserve"> </w:t>
      </w:r>
      <w:proofErr w:type="spellStart"/>
      <w:r w:rsidRPr="008B7EA0">
        <w:rPr>
          <w:b/>
        </w:rPr>
        <w:t>EDUcativ</w:t>
      </w:r>
      <w:r>
        <w:t>a</w:t>
      </w:r>
      <w:proofErr w:type="spellEnd"/>
    </w:p>
    <w:p w14:paraId="2487E905" w14:textId="77777777" w:rsidR="00B40F67" w:rsidRDefault="00B40F67" w:rsidP="00B40F67">
      <w:pPr>
        <w:pStyle w:val="Intestazione"/>
      </w:pPr>
      <w:r>
        <w:t xml:space="preserve">CUP: </w:t>
      </w:r>
      <w:r w:rsidRPr="008B7EA0">
        <w:rPr>
          <w:b/>
        </w:rPr>
        <w:t>G84D22006230006</w:t>
      </w:r>
    </w:p>
    <w:p w14:paraId="5A615221" w14:textId="77777777" w:rsidR="008A7673" w:rsidRPr="008A7673" w:rsidRDefault="008A7673" w:rsidP="008A7673">
      <w:pPr>
        <w:keepNext/>
        <w:keepLines/>
        <w:widowControl w:val="0"/>
        <w:jc w:val="center"/>
        <w:outlineLvl w:val="5"/>
        <w:rPr>
          <w:rFonts w:asciiTheme="minorHAnsi" w:eastAsia="Arial" w:hAnsiTheme="minorHAnsi" w:cstheme="minorHAnsi"/>
          <w:b/>
          <w:bCs/>
          <w:sz w:val="24"/>
          <w:szCs w:val="24"/>
        </w:rPr>
      </w:pPr>
    </w:p>
    <w:p w14:paraId="629894A0" w14:textId="77777777" w:rsidR="008A7673" w:rsidRPr="008A7673" w:rsidRDefault="008A7673" w:rsidP="008A7673">
      <w:pPr>
        <w:keepNext/>
        <w:keepLines/>
        <w:widowControl w:val="0"/>
        <w:outlineLvl w:val="5"/>
        <w:rPr>
          <w:rFonts w:asciiTheme="minorHAnsi" w:eastAsia="Arial" w:hAnsiTheme="minorHAnsi"/>
          <w:b/>
          <w:bCs/>
          <w:sz w:val="22"/>
          <w:szCs w:val="22"/>
        </w:rPr>
      </w:pPr>
      <w:r w:rsidRPr="008A7673">
        <w:rPr>
          <w:rFonts w:asciiTheme="minorHAnsi" w:eastAsia="Arial" w:hAnsiTheme="minorHAnsi"/>
          <w:b/>
          <w:bCs/>
          <w:sz w:val="22"/>
          <w:szCs w:val="22"/>
        </w:rPr>
        <w:t>Il sottoscritto __________________________________</w:t>
      </w:r>
      <w:r w:rsidRPr="008A7673">
        <w:rPr>
          <w:sz w:val="24"/>
          <w:szCs w:val="24"/>
        </w:rPr>
        <w:t xml:space="preserve"> </w:t>
      </w:r>
    </w:p>
    <w:p w14:paraId="128AB9C3" w14:textId="77777777" w:rsidR="008A7673" w:rsidRPr="008A7673" w:rsidRDefault="008A7673" w:rsidP="008A7673">
      <w:pPr>
        <w:keepNext/>
        <w:keepLines/>
        <w:widowControl w:val="0"/>
        <w:outlineLvl w:val="5"/>
        <w:rPr>
          <w:rFonts w:asciiTheme="minorHAnsi" w:eastAsia="Arial" w:hAnsiTheme="minorHAnsi"/>
          <w:b/>
          <w:bCs/>
          <w:sz w:val="22"/>
          <w:szCs w:val="22"/>
        </w:rPr>
      </w:pPr>
    </w:p>
    <w:p w14:paraId="6F051613" w14:textId="77777777" w:rsidR="008A7673" w:rsidRPr="008A7673" w:rsidRDefault="008A7673" w:rsidP="008A7673">
      <w:pPr>
        <w:keepNext/>
        <w:keepLines/>
        <w:widowControl w:val="0"/>
        <w:outlineLvl w:val="5"/>
        <w:rPr>
          <w:rFonts w:asciiTheme="minorHAnsi" w:eastAsia="Arial" w:hAnsiTheme="minorHAnsi"/>
          <w:b/>
          <w:bCs/>
          <w:sz w:val="22"/>
          <w:szCs w:val="22"/>
        </w:rPr>
      </w:pPr>
      <w:r w:rsidRPr="008A7673">
        <w:rPr>
          <w:rFonts w:asciiTheme="minorHAnsi" w:eastAsia="Arial" w:hAnsiTheme="minorHAnsi"/>
          <w:b/>
          <w:bCs/>
          <w:sz w:val="22"/>
          <w:szCs w:val="22"/>
        </w:rPr>
        <w:t xml:space="preserve"> Nato a _______________ il______________ residente a_____________ Provincia di _________</w:t>
      </w:r>
    </w:p>
    <w:p w14:paraId="312CC57F" w14:textId="77777777" w:rsidR="008A7673" w:rsidRPr="008A7673" w:rsidRDefault="008A7673" w:rsidP="008A7673">
      <w:pPr>
        <w:keepNext/>
        <w:keepLines/>
        <w:widowControl w:val="0"/>
        <w:outlineLvl w:val="5"/>
        <w:rPr>
          <w:rFonts w:asciiTheme="minorHAnsi" w:eastAsia="Arial" w:hAnsiTheme="minorHAnsi"/>
          <w:b/>
          <w:bCs/>
          <w:sz w:val="22"/>
          <w:szCs w:val="22"/>
        </w:rPr>
      </w:pPr>
    </w:p>
    <w:p w14:paraId="1DA176E0" w14:textId="77777777" w:rsidR="008A7673" w:rsidRPr="008A7673" w:rsidRDefault="008A7673" w:rsidP="008A7673">
      <w:pPr>
        <w:keepNext/>
        <w:keepLines/>
        <w:widowControl w:val="0"/>
        <w:outlineLvl w:val="5"/>
        <w:rPr>
          <w:rFonts w:asciiTheme="minorHAnsi" w:eastAsia="Arial" w:hAnsiTheme="minorHAnsi"/>
          <w:b/>
          <w:bCs/>
          <w:sz w:val="22"/>
          <w:szCs w:val="22"/>
        </w:rPr>
      </w:pPr>
      <w:r w:rsidRPr="008A7673">
        <w:rPr>
          <w:rFonts w:asciiTheme="minorHAnsi" w:eastAsia="Arial" w:hAnsiTheme="minorHAnsi"/>
          <w:b/>
          <w:bCs/>
          <w:sz w:val="22"/>
          <w:szCs w:val="22"/>
        </w:rPr>
        <w:t xml:space="preserve"> Via________________________________________________ Codice Fiscale __________________ </w:t>
      </w:r>
    </w:p>
    <w:p w14:paraId="565A2BC4" w14:textId="77777777" w:rsidR="008A7673" w:rsidRPr="008A7673" w:rsidRDefault="008A7673" w:rsidP="008A7673">
      <w:pPr>
        <w:keepNext/>
        <w:keepLines/>
        <w:widowControl w:val="0"/>
        <w:outlineLvl w:val="5"/>
        <w:rPr>
          <w:rFonts w:asciiTheme="minorHAnsi" w:eastAsia="Arial" w:hAnsiTheme="minorHAnsi"/>
          <w:b/>
          <w:bCs/>
          <w:sz w:val="22"/>
          <w:szCs w:val="22"/>
        </w:rPr>
      </w:pPr>
    </w:p>
    <w:p w14:paraId="5C4DE77A" w14:textId="77777777" w:rsidR="008A7673" w:rsidRPr="008A7673" w:rsidRDefault="008A7673" w:rsidP="008A7673">
      <w:pPr>
        <w:keepNext/>
        <w:keepLines/>
        <w:widowControl w:val="0"/>
        <w:outlineLvl w:val="5"/>
        <w:rPr>
          <w:rFonts w:asciiTheme="minorHAnsi" w:eastAsia="Arial" w:hAnsiTheme="minorHAnsi"/>
          <w:b/>
          <w:bCs/>
          <w:sz w:val="22"/>
          <w:szCs w:val="22"/>
        </w:rPr>
      </w:pPr>
      <w:r w:rsidRPr="008A7673">
        <w:rPr>
          <w:rFonts w:asciiTheme="minorHAnsi" w:eastAsia="Arial" w:hAnsiTheme="minorHAnsi"/>
          <w:b/>
          <w:bCs/>
          <w:sz w:val="22"/>
          <w:szCs w:val="22"/>
        </w:rPr>
        <w:t>Partecipante alla selezione nel ruolo di _____________________________ nel progetto di cui in oggetto</w:t>
      </w:r>
    </w:p>
    <w:p w14:paraId="33B61507" w14:textId="77777777" w:rsidR="008A7673" w:rsidRPr="008A7673" w:rsidRDefault="008A7673" w:rsidP="008A7673">
      <w:pPr>
        <w:keepNext/>
        <w:keepLines/>
        <w:widowControl w:val="0"/>
        <w:outlineLvl w:val="5"/>
        <w:rPr>
          <w:rFonts w:asciiTheme="minorHAnsi" w:eastAsia="Arial" w:hAnsiTheme="minorHAnsi"/>
          <w:bCs/>
          <w:sz w:val="22"/>
          <w:szCs w:val="22"/>
        </w:rPr>
      </w:pPr>
    </w:p>
    <w:p w14:paraId="6B5181FC" w14:textId="77777777" w:rsidR="008A7673" w:rsidRPr="008A7673" w:rsidRDefault="008A7673" w:rsidP="008A7673">
      <w:pPr>
        <w:spacing w:before="120" w:after="120"/>
        <w:jc w:val="center"/>
        <w:outlineLvl w:val="0"/>
        <w:rPr>
          <w:rFonts w:cstheme="minorHAnsi"/>
          <w:b/>
          <w:sz w:val="24"/>
          <w:szCs w:val="24"/>
        </w:rPr>
      </w:pPr>
      <w:r w:rsidRPr="008A7673">
        <w:rPr>
          <w:rFonts w:cstheme="minorHAnsi"/>
          <w:b/>
          <w:sz w:val="24"/>
          <w:szCs w:val="24"/>
        </w:rPr>
        <w:t>DICHIARA</w:t>
      </w:r>
    </w:p>
    <w:p w14:paraId="30F49596" w14:textId="77777777" w:rsidR="008A7673" w:rsidRPr="008A7673" w:rsidRDefault="008A7673" w:rsidP="008A7673">
      <w:pPr>
        <w:spacing w:before="120" w:after="120"/>
        <w:jc w:val="center"/>
        <w:outlineLvl w:val="0"/>
        <w:rPr>
          <w:rFonts w:cstheme="minorHAnsi"/>
          <w:b/>
          <w:sz w:val="22"/>
          <w:szCs w:val="22"/>
        </w:rPr>
      </w:pPr>
    </w:p>
    <w:p w14:paraId="321B6AD8" w14:textId="77777777" w:rsidR="008A7673" w:rsidRPr="008A7673" w:rsidRDefault="008A7673" w:rsidP="008A7673">
      <w:pPr>
        <w:spacing w:before="120" w:after="120"/>
        <w:jc w:val="both"/>
        <w:rPr>
          <w:rFonts w:cstheme="minorHAnsi"/>
          <w:b/>
          <w:sz w:val="24"/>
          <w:szCs w:val="24"/>
        </w:rPr>
      </w:pPr>
      <w:r w:rsidRPr="008A7673">
        <w:rPr>
          <w:rFonts w:cstheme="minorHAnsi"/>
          <w:b/>
          <w:sz w:val="24"/>
          <w:szCs w:val="24"/>
        </w:rPr>
        <w:t>ai sensi dell’art. 75 del d.P.R. n. 445 del 28 dicembre 2000 consapevole degli artt. 46 e 47 del d.P.R. n. 445 del 28 dicembre 2000:</w:t>
      </w:r>
    </w:p>
    <w:p w14:paraId="60DEA1A8" w14:textId="77777777" w:rsidR="008A7673" w:rsidRPr="008A7673" w:rsidRDefault="008A7673" w:rsidP="008A7673">
      <w:pPr>
        <w:spacing w:before="120" w:after="120"/>
        <w:jc w:val="both"/>
        <w:rPr>
          <w:rFonts w:cstheme="minorHAnsi"/>
          <w:b/>
          <w:sz w:val="24"/>
          <w:szCs w:val="24"/>
        </w:rPr>
      </w:pPr>
    </w:p>
    <w:p w14:paraId="57EC84EB" w14:textId="77777777" w:rsidR="008A7673" w:rsidRDefault="008A7673" w:rsidP="008A7673">
      <w:pPr>
        <w:numPr>
          <w:ilvl w:val="0"/>
          <w:numId w:val="32"/>
        </w:numPr>
        <w:spacing w:before="120" w:after="120"/>
        <w:contextualSpacing/>
        <w:jc w:val="both"/>
        <w:rPr>
          <w:rFonts w:cstheme="minorHAnsi"/>
          <w:sz w:val="24"/>
          <w:szCs w:val="24"/>
        </w:rPr>
      </w:pPr>
      <w:r w:rsidRPr="008A7673">
        <w:rPr>
          <w:rFonts w:cstheme="minorHAnsi"/>
          <w:sz w:val="24"/>
          <w:szCs w:val="24"/>
        </w:rPr>
        <w:t xml:space="preserve">non trovarsi in situazione di incompatibilità, ai sensi di quanto previsto dal d.lgs. n. 39/2013 e dall’art. 53, del d.lgs. n. 165/2001; </w:t>
      </w:r>
    </w:p>
    <w:p w14:paraId="024B25B0" w14:textId="77777777" w:rsidR="00513ED7" w:rsidRDefault="00513ED7" w:rsidP="00513ED7">
      <w:pPr>
        <w:spacing w:before="120" w:after="120"/>
        <w:ind w:left="720"/>
        <w:contextualSpacing/>
        <w:jc w:val="both"/>
        <w:rPr>
          <w:rFonts w:cstheme="minorHAnsi"/>
          <w:sz w:val="24"/>
          <w:szCs w:val="24"/>
        </w:rPr>
      </w:pPr>
    </w:p>
    <w:p w14:paraId="6AC559AC" w14:textId="3EE8BF91" w:rsidR="00513ED7" w:rsidRPr="008A7673" w:rsidRDefault="00513ED7" w:rsidP="00513ED7">
      <w:pPr>
        <w:numPr>
          <w:ilvl w:val="0"/>
          <w:numId w:val="32"/>
        </w:numPr>
        <w:spacing w:before="120" w:after="120"/>
        <w:contextualSpacing/>
        <w:jc w:val="both"/>
        <w:rPr>
          <w:rFonts w:cstheme="minorHAnsi"/>
          <w:sz w:val="24"/>
          <w:szCs w:val="24"/>
        </w:rPr>
      </w:pPr>
      <w:r w:rsidRPr="008A7673">
        <w:rPr>
          <w:rFonts w:cstheme="minorHAnsi"/>
          <w:sz w:val="24"/>
          <w:szCs w:val="24"/>
        </w:rPr>
        <w:t xml:space="preserve">non trovarsi in situazione di incompatibilità, ai sensi di quanto previsto dal </w:t>
      </w:r>
      <w:r>
        <w:rPr>
          <w:rFonts w:cstheme="minorHAnsi"/>
          <w:sz w:val="24"/>
          <w:szCs w:val="24"/>
        </w:rPr>
        <w:t>comma 5 dell’articolo 116 del Dlgs.36/2023</w:t>
      </w:r>
    </w:p>
    <w:p w14:paraId="27B411E0" w14:textId="77777777" w:rsidR="008A7673" w:rsidRPr="00513ED7" w:rsidRDefault="008A7673" w:rsidP="00513ED7">
      <w:pPr>
        <w:spacing w:before="120" w:after="120"/>
        <w:ind w:left="720"/>
        <w:contextualSpacing/>
        <w:jc w:val="both"/>
        <w:rPr>
          <w:rFonts w:cstheme="minorHAnsi"/>
          <w:sz w:val="24"/>
          <w:szCs w:val="24"/>
        </w:rPr>
      </w:pPr>
    </w:p>
    <w:p w14:paraId="421E846F" w14:textId="77777777" w:rsidR="008A7673" w:rsidRPr="008A7673" w:rsidRDefault="008A7673" w:rsidP="008A7673">
      <w:pPr>
        <w:numPr>
          <w:ilvl w:val="0"/>
          <w:numId w:val="32"/>
        </w:numPr>
        <w:spacing w:before="120" w:after="120"/>
        <w:contextualSpacing/>
        <w:jc w:val="both"/>
        <w:rPr>
          <w:rFonts w:cstheme="minorHAnsi"/>
          <w:sz w:val="24"/>
          <w:szCs w:val="24"/>
        </w:rPr>
      </w:pPr>
      <w:r w:rsidRPr="008A7673">
        <w:rPr>
          <w:rFonts w:cstheme="minorHAnsi"/>
          <w:sz w:val="24"/>
          <w:szCs w:val="24"/>
        </w:rPr>
        <w:t xml:space="preserve">di non avere, direttamente o indirettamente, un interesse finanziario, economico o altro interesse personale nel procedimento in esame ai sensi e per gli effetti di quanto  </w:t>
      </w:r>
    </w:p>
    <w:p w14:paraId="27CB69CC" w14:textId="77777777" w:rsidR="008A7673" w:rsidRPr="008A7673" w:rsidRDefault="008A7673" w:rsidP="008A7673">
      <w:pPr>
        <w:numPr>
          <w:ilvl w:val="0"/>
          <w:numId w:val="33"/>
        </w:numPr>
        <w:autoSpaceDE w:val="0"/>
        <w:autoSpaceDN w:val="0"/>
        <w:adjustRightInd w:val="0"/>
        <w:spacing w:before="120" w:after="120"/>
        <w:contextualSpacing/>
        <w:jc w:val="both"/>
        <w:rPr>
          <w:rFonts w:cstheme="minorHAnsi"/>
          <w:sz w:val="24"/>
          <w:szCs w:val="24"/>
        </w:rPr>
      </w:pPr>
      <w:r w:rsidRPr="008A7673">
        <w:rPr>
          <w:rFonts w:cstheme="minorHAnsi"/>
          <w:sz w:val="24"/>
          <w:szCs w:val="24"/>
        </w:rPr>
        <w:t>non coinvolge interessi propri;</w:t>
      </w:r>
    </w:p>
    <w:p w14:paraId="41A677EC" w14:textId="77777777" w:rsidR="008A7673" w:rsidRPr="008A7673" w:rsidRDefault="008A7673" w:rsidP="008A7673">
      <w:pPr>
        <w:numPr>
          <w:ilvl w:val="0"/>
          <w:numId w:val="33"/>
        </w:numPr>
        <w:autoSpaceDE w:val="0"/>
        <w:autoSpaceDN w:val="0"/>
        <w:adjustRightInd w:val="0"/>
        <w:spacing w:before="120" w:after="120"/>
        <w:contextualSpacing/>
        <w:jc w:val="both"/>
        <w:rPr>
          <w:rFonts w:cstheme="minorHAnsi"/>
          <w:sz w:val="24"/>
          <w:szCs w:val="24"/>
        </w:rPr>
      </w:pPr>
      <w:r w:rsidRPr="008A7673">
        <w:rPr>
          <w:rFonts w:cstheme="minorHAnsi"/>
          <w:sz w:val="24"/>
          <w:szCs w:val="24"/>
        </w:rPr>
        <w:t>non coinvolge interessi di parenti, affini entro il secondo grado, del coniuge o di conviventi, oppure di persone con le quali abbia rapporti di frequentazione abituale;</w:t>
      </w:r>
    </w:p>
    <w:p w14:paraId="2A537725" w14:textId="77777777" w:rsidR="008A7673" w:rsidRPr="008A7673" w:rsidRDefault="008A7673" w:rsidP="008A7673">
      <w:pPr>
        <w:numPr>
          <w:ilvl w:val="0"/>
          <w:numId w:val="33"/>
        </w:numPr>
        <w:autoSpaceDE w:val="0"/>
        <w:autoSpaceDN w:val="0"/>
        <w:adjustRightInd w:val="0"/>
        <w:spacing w:before="120" w:after="120"/>
        <w:contextualSpacing/>
        <w:jc w:val="both"/>
        <w:rPr>
          <w:rFonts w:cstheme="minorHAnsi"/>
          <w:sz w:val="24"/>
          <w:szCs w:val="24"/>
        </w:rPr>
      </w:pPr>
      <w:r w:rsidRPr="008A7673">
        <w:rPr>
          <w:rFonts w:cstheme="minorHAnsi"/>
          <w:sz w:val="24"/>
          <w:szCs w:val="24"/>
        </w:rPr>
        <w:lastRenderedPageBreak/>
        <w:t>non coinvolge interessi di soggetti od organizzazioni con cui egli o il coniuge abbia causa pendente o grave inimicizia o rapporti di credito o debito significativi;</w:t>
      </w:r>
    </w:p>
    <w:p w14:paraId="5F0E9B2F" w14:textId="77777777" w:rsidR="008A7673" w:rsidRPr="008A7673" w:rsidRDefault="008A7673" w:rsidP="008A7673">
      <w:pPr>
        <w:numPr>
          <w:ilvl w:val="0"/>
          <w:numId w:val="33"/>
        </w:numPr>
        <w:autoSpaceDE w:val="0"/>
        <w:autoSpaceDN w:val="0"/>
        <w:adjustRightInd w:val="0"/>
        <w:spacing w:before="120" w:after="120"/>
        <w:contextualSpacing/>
        <w:jc w:val="both"/>
        <w:rPr>
          <w:rFonts w:cstheme="minorHAnsi"/>
          <w:sz w:val="24"/>
          <w:szCs w:val="24"/>
        </w:rPr>
      </w:pPr>
      <w:r w:rsidRPr="008A7673">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E64449F" w14:textId="77777777" w:rsidR="008A7673" w:rsidRPr="008A7673" w:rsidRDefault="008A7673" w:rsidP="008A7673">
      <w:pPr>
        <w:autoSpaceDE w:val="0"/>
        <w:autoSpaceDN w:val="0"/>
        <w:adjustRightInd w:val="0"/>
        <w:spacing w:before="120" w:after="120"/>
        <w:ind w:left="1068"/>
        <w:contextualSpacing/>
        <w:jc w:val="both"/>
        <w:rPr>
          <w:rFonts w:cstheme="minorHAnsi"/>
          <w:sz w:val="24"/>
          <w:szCs w:val="24"/>
        </w:rPr>
      </w:pPr>
    </w:p>
    <w:p w14:paraId="77A96CD6" w14:textId="77777777" w:rsidR="008A7673" w:rsidRPr="008A7673" w:rsidRDefault="008A7673" w:rsidP="008A7673">
      <w:pPr>
        <w:numPr>
          <w:ilvl w:val="0"/>
          <w:numId w:val="32"/>
        </w:numPr>
        <w:spacing w:after="120" w:line="276" w:lineRule="auto"/>
        <w:contextualSpacing/>
        <w:jc w:val="both"/>
        <w:rPr>
          <w:rFonts w:eastAsia="Calibri" w:cstheme="minorHAnsi"/>
          <w:sz w:val="24"/>
          <w:szCs w:val="24"/>
        </w:rPr>
      </w:pPr>
      <w:r w:rsidRPr="008A7673">
        <w:rPr>
          <w:rFonts w:eastAsia="Calibri" w:cstheme="minorHAnsi"/>
          <w:sz w:val="24"/>
          <w:szCs w:val="24"/>
        </w:rPr>
        <w:t>che non sussistono diverse ragioni di opportunità che si frappongano al conferimento dell’incarico in questione;</w:t>
      </w:r>
    </w:p>
    <w:p w14:paraId="39C14F38" w14:textId="77777777" w:rsidR="008A7673" w:rsidRPr="008A7673" w:rsidRDefault="008A7673" w:rsidP="008A7673">
      <w:pPr>
        <w:spacing w:after="120" w:line="276" w:lineRule="auto"/>
        <w:ind w:left="720"/>
        <w:contextualSpacing/>
        <w:jc w:val="both"/>
        <w:rPr>
          <w:rFonts w:eastAsia="Calibri" w:cstheme="minorHAnsi"/>
          <w:sz w:val="24"/>
          <w:szCs w:val="24"/>
        </w:rPr>
      </w:pPr>
    </w:p>
    <w:p w14:paraId="4808EC63" w14:textId="77777777" w:rsidR="008A7673" w:rsidRPr="008A7673" w:rsidRDefault="008A7673" w:rsidP="008A7673">
      <w:pPr>
        <w:numPr>
          <w:ilvl w:val="0"/>
          <w:numId w:val="32"/>
        </w:numPr>
        <w:spacing w:before="120" w:after="120"/>
        <w:contextualSpacing/>
        <w:jc w:val="both"/>
        <w:rPr>
          <w:rFonts w:eastAsiaTheme="minorHAnsi" w:cstheme="minorHAnsi"/>
          <w:sz w:val="24"/>
          <w:szCs w:val="24"/>
        </w:rPr>
      </w:pPr>
      <w:r w:rsidRPr="008A7673">
        <w:rPr>
          <w:rFonts w:cstheme="minorHAnsi"/>
          <w:sz w:val="24"/>
          <w:szCs w:val="24"/>
        </w:rPr>
        <w:t>di aver preso piena cognizione del D.M. 26 aprile 2022, n. 105, recante il Codice di Comportamento dei dipendenti del Ministero dell’istruzione e del merito;</w:t>
      </w:r>
    </w:p>
    <w:p w14:paraId="19617207" w14:textId="77777777" w:rsidR="008A7673" w:rsidRPr="008A7673" w:rsidRDefault="008A7673" w:rsidP="008A7673">
      <w:pPr>
        <w:rPr>
          <w:rFonts w:asciiTheme="minorHAnsi" w:eastAsia="Calibri" w:hAnsiTheme="minorHAnsi" w:cstheme="minorHAnsi"/>
          <w:sz w:val="24"/>
          <w:szCs w:val="24"/>
          <w:lang w:eastAsia="en-US"/>
        </w:rPr>
      </w:pPr>
    </w:p>
    <w:p w14:paraId="4A6024C6" w14:textId="77777777" w:rsidR="008A7673" w:rsidRPr="008A7673" w:rsidRDefault="008A7673" w:rsidP="008A7673">
      <w:pPr>
        <w:numPr>
          <w:ilvl w:val="0"/>
          <w:numId w:val="32"/>
        </w:numPr>
        <w:spacing w:before="120" w:after="120"/>
        <w:contextualSpacing/>
        <w:jc w:val="both"/>
        <w:rPr>
          <w:rFonts w:cstheme="minorHAnsi"/>
          <w:sz w:val="24"/>
          <w:szCs w:val="24"/>
        </w:rPr>
      </w:pPr>
      <w:r w:rsidRPr="008A7673">
        <w:rPr>
          <w:rFonts w:cstheme="minorHAnsi"/>
          <w:sz w:val="24"/>
          <w:szCs w:val="24"/>
        </w:rPr>
        <w:t>di impegnarsi a comunicare tempestivamente all’Istituzione scolastica eventuali variazioni che dovessero intervenire nel corso dello svolgimento dell’incarico;</w:t>
      </w:r>
    </w:p>
    <w:p w14:paraId="656F9C8A" w14:textId="77777777" w:rsidR="008A7673" w:rsidRPr="008A7673" w:rsidRDefault="008A7673" w:rsidP="008A7673">
      <w:pPr>
        <w:spacing w:before="120" w:after="120"/>
        <w:ind w:left="720"/>
        <w:contextualSpacing/>
        <w:jc w:val="both"/>
        <w:rPr>
          <w:rFonts w:cstheme="minorHAnsi"/>
          <w:sz w:val="24"/>
          <w:szCs w:val="24"/>
        </w:rPr>
      </w:pPr>
    </w:p>
    <w:p w14:paraId="05D54775" w14:textId="77777777" w:rsidR="008A7673" w:rsidRPr="008A7673" w:rsidRDefault="008A7673" w:rsidP="008A7673">
      <w:pPr>
        <w:numPr>
          <w:ilvl w:val="0"/>
          <w:numId w:val="32"/>
        </w:numPr>
        <w:spacing w:before="120" w:after="120"/>
        <w:contextualSpacing/>
        <w:jc w:val="both"/>
        <w:rPr>
          <w:rFonts w:cstheme="minorHAnsi"/>
          <w:sz w:val="24"/>
          <w:szCs w:val="24"/>
        </w:rPr>
      </w:pPr>
      <w:r w:rsidRPr="008A7673">
        <w:rPr>
          <w:rFonts w:cstheme="minorHAnsi"/>
          <w:sz w:val="24"/>
          <w:szCs w:val="24"/>
        </w:rPr>
        <w:t>di impegnarsi altresì a comunicare all’Istituzione scolastica qualsiasi altra circostanza sopravvenuta di carattere ostativo rispetto all’espletamento dell’incarico;</w:t>
      </w:r>
    </w:p>
    <w:p w14:paraId="74E3BBF2" w14:textId="77777777" w:rsidR="008A7673" w:rsidRPr="008A7673" w:rsidRDefault="008A7673" w:rsidP="008A7673">
      <w:pPr>
        <w:spacing w:before="120" w:after="120"/>
        <w:ind w:left="720"/>
        <w:contextualSpacing/>
        <w:jc w:val="both"/>
        <w:rPr>
          <w:rFonts w:cstheme="minorHAnsi"/>
          <w:sz w:val="24"/>
          <w:szCs w:val="24"/>
        </w:rPr>
      </w:pPr>
      <w:bookmarkStart w:id="0" w:name="_GoBack"/>
      <w:bookmarkEnd w:id="0"/>
    </w:p>
    <w:p w14:paraId="252F8E43" w14:textId="507A63A6" w:rsidR="00513ED7" w:rsidRDefault="008A7673" w:rsidP="00513ED7">
      <w:pPr>
        <w:numPr>
          <w:ilvl w:val="0"/>
          <w:numId w:val="32"/>
        </w:numPr>
        <w:spacing w:before="120" w:after="120"/>
        <w:contextualSpacing/>
        <w:jc w:val="both"/>
        <w:rPr>
          <w:rFonts w:cstheme="minorHAnsi"/>
          <w:sz w:val="24"/>
          <w:szCs w:val="24"/>
        </w:rPr>
      </w:pPr>
      <w:bookmarkStart w:id="1" w:name="_Hlk146533400"/>
      <w:r w:rsidRPr="008A7673">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bookmarkEnd w:id="1"/>
    <w:p w14:paraId="7D26A0DB" w14:textId="77777777" w:rsidR="00513ED7" w:rsidRDefault="00513ED7" w:rsidP="00513ED7">
      <w:pPr>
        <w:spacing w:before="120" w:after="120"/>
        <w:contextualSpacing/>
        <w:jc w:val="both"/>
        <w:rPr>
          <w:rFonts w:cstheme="minorHAnsi"/>
          <w:sz w:val="24"/>
          <w:szCs w:val="24"/>
        </w:rPr>
      </w:pPr>
    </w:p>
    <w:p w14:paraId="6DADA115" w14:textId="77777777" w:rsidR="00513ED7" w:rsidRPr="00513ED7" w:rsidRDefault="00513ED7" w:rsidP="00513ED7">
      <w:pPr>
        <w:spacing w:before="120" w:after="120"/>
        <w:contextualSpacing/>
        <w:jc w:val="both"/>
        <w:rPr>
          <w:rFonts w:cstheme="minorHAnsi"/>
          <w:sz w:val="24"/>
          <w:szCs w:val="24"/>
        </w:rPr>
      </w:pPr>
    </w:p>
    <w:p w14:paraId="38E2E7D7" w14:textId="77777777" w:rsidR="008A7673" w:rsidRPr="008A7673" w:rsidRDefault="008A7673" w:rsidP="008A7673">
      <w:pPr>
        <w:tabs>
          <w:tab w:val="left" w:pos="6585"/>
        </w:tabs>
        <w:rPr>
          <w:rFonts w:asciiTheme="minorHAnsi" w:eastAsia="Calibri" w:hAnsiTheme="minorHAnsi" w:cstheme="minorHAnsi"/>
          <w:sz w:val="22"/>
          <w:szCs w:val="22"/>
          <w:lang w:eastAsia="en-US"/>
        </w:rPr>
      </w:pPr>
      <w:r w:rsidRPr="008A7673">
        <w:rPr>
          <w:rFonts w:asciiTheme="minorHAnsi" w:eastAsia="Calibri" w:hAnsiTheme="minorHAnsi" w:cstheme="minorHAnsi"/>
          <w:sz w:val="22"/>
          <w:szCs w:val="22"/>
          <w:lang w:eastAsia="en-US"/>
        </w:rPr>
        <w:tab/>
      </w:r>
    </w:p>
    <w:p w14:paraId="73E4EF74" w14:textId="77777777" w:rsidR="008A7673" w:rsidRPr="008A7673" w:rsidRDefault="008A7673" w:rsidP="008A7673">
      <w:pPr>
        <w:tabs>
          <w:tab w:val="left" w:pos="6585"/>
        </w:tabs>
        <w:rPr>
          <w:rFonts w:asciiTheme="minorHAnsi" w:eastAsia="Calibri" w:hAnsiTheme="minorHAnsi" w:cstheme="minorHAnsi"/>
          <w:sz w:val="22"/>
          <w:szCs w:val="22"/>
          <w:lang w:eastAsia="en-US"/>
        </w:rPr>
      </w:pPr>
      <w:r w:rsidRPr="008A7673">
        <w:rPr>
          <w:rFonts w:asciiTheme="minorHAnsi" w:eastAsia="Calibri" w:hAnsiTheme="minorHAnsi" w:cstheme="minorHAnsi"/>
          <w:sz w:val="22"/>
          <w:szCs w:val="22"/>
          <w:lang w:eastAsia="en-US"/>
        </w:rPr>
        <w:t xml:space="preserve">                                                                                                                               </w:t>
      </w:r>
      <w:r w:rsidRPr="008A7673">
        <w:rPr>
          <w:rFonts w:asciiTheme="minorHAnsi" w:eastAsia="Calibri" w:hAnsiTheme="minorHAnsi" w:cstheme="minorHAnsi"/>
          <w:sz w:val="22"/>
          <w:szCs w:val="22"/>
          <w:lang w:eastAsia="en-US"/>
        </w:rPr>
        <w:tab/>
        <w:t xml:space="preserve">        Firmato</w:t>
      </w:r>
    </w:p>
    <w:p w14:paraId="30C338DE" w14:textId="77777777" w:rsidR="008A7673" w:rsidRPr="008A7673" w:rsidRDefault="008A7673" w:rsidP="008A7673">
      <w:pPr>
        <w:tabs>
          <w:tab w:val="left" w:pos="6585"/>
        </w:tabs>
        <w:rPr>
          <w:rFonts w:asciiTheme="minorHAnsi" w:eastAsia="Calibri" w:hAnsiTheme="minorHAnsi" w:cstheme="minorHAnsi"/>
          <w:sz w:val="22"/>
          <w:szCs w:val="22"/>
          <w:lang w:eastAsia="en-US"/>
        </w:rPr>
      </w:pPr>
    </w:p>
    <w:p w14:paraId="4C695CB6" w14:textId="77777777" w:rsidR="008A7673" w:rsidRPr="008A7673" w:rsidRDefault="008A7673" w:rsidP="008A7673">
      <w:pPr>
        <w:tabs>
          <w:tab w:val="left" w:pos="6585"/>
        </w:tabs>
        <w:rPr>
          <w:rFonts w:asciiTheme="minorHAnsi" w:eastAsia="Calibri" w:hAnsiTheme="minorHAnsi" w:cstheme="minorHAnsi"/>
          <w:sz w:val="22"/>
          <w:szCs w:val="22"/>
          <w:lang w:eastAsia="en-US"/>
        </w:rPr>
      </w:pPr>
      <w:r w:rsidRPr="008A7673">
        <w:rPr>
          <w:rFonts w:asciiTheme="minorHAnsi" w:eastAsia="Calibri" w:hAnsiTheme="minorHAnsi" w:cstheme="minorHAnsi"/>
          <w:sz w:val="22"/>
          <w:szCs w:val="22"/>
          <w:lang w:eastAsia="en-US"/>
        </w:rPr>
        <w:tab/>
        <w:t>__________________</w:t>
      </w:r>
    </w:p>
    <w:p w14:paraId="01169793" w14:textId="77777777" w:rsidR="008A7673" w:rsidRPr="008A7673" w:rsidRDefault="008A7673" w:rsidP="008A7673">
      <w:pPr>
        <w:rPr>
          <w:rFonts w:asciiTheme="minorHAnsi" w:eastAsia="Calibri" w:hAnsiTheme="minorHAnsi" w:cstheme="minorHAnsi"/>
          <w:sz w:val="24"/>
          <w:szCs w:val="24"/>
          <w:lang w:eastAsia="en-US"/>
        </w:rPr>
      </w:pPr>
    </w:p>
    <w:p w14:paraId="1CC64D13" w14:textId="77777777" w:rsidR="009E384E" w:rsidRDefault="009E384E" w:rsidP="00EB52E0">
      <w:pPr>
        <w:autoSpaceDE w:val="0"/>
        <w:spacing w:after="200"/>
        <w:mirrorIndents/>
        <w:rPr>
          <w:rFonts w:ascii="Arial" w:eastAsiaTheme="minorEastAsia" w:hAnsi="Arial" w:cs="Arial"/>
          <w:sz w:val="18"/>
          <w:szCs w:val="18"/>
        </w:rPr>
      </w:pPr>
    </w:p>
    <w:p w14:paraId="7ECAFB18" w14:textId="77777777" w:rsidR="008A7673" w:rsidRDefault="008A7673" w:rsidP="00EB52E0">
      <w:pPr>
        <w:autoSpaceDE w:val="0"/>
        <w:spacing w:after="200"/>
        <w:mirrorIndents/>
        <w:rPr>
          <w:rFonts w:ascii="Arial" w:eastAsiaTheme="minorEastAsia" w:hAnsi="Arial" w:cs="Arial"/>
          <w:sz w:val="18"/>
          <w:szCs w:val="18"/>
        </w:rPr>
      </w:pPr>
    </w:p>
    <w:sectPr w:rsidR="008A7673" w:rsidSect="001422AF">
      <w:headerReference w:type="default" r:id="rId8"/>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BFB5F" w14:textId="77777777" w:rsidR="00B85C43" w:rsidRDefault="00B85C43">
      <w:r>
        <w:separator/>
      </w:r>
    </w:p>
  </w:endnote>
  <w:endnote w:type="continuationSeparator" w:id="0">
    <w:p w14:paraId="08712C82" w14:textId="77777777" w:rsidR="00B85C43" w:rsidRDefault="00B8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727F6" w14:textId="77777777" w:rsidR="00712AA2" w:rsidRDefault="00712AA2" w:rsidP="00712AA2">
    <w:pPr>
      <w:pStyle w:val="Intestazione"/>
      <w:rPr>
        <w:sz w:val="16"/>
        <w:szCs w:val="16"/>
      </w:rPr>
    </w:pPr>
    <w:proofErr w:type="spellStart"/>
    <w:r>
      <w:rPr>
        <w:sz w:val="16"/>
        <w:szCs w:val="16"/>
      </w:rPr>
      <w:t>Nex</w:t>
    </w:r>
    <w:proofErr w:type="spellEnd"/>
    <w:r>
      <w:rPr>
        <w:sz w:val="16"/>
        <w:szCs w:val="16"/>
      </w:rPr>
      <w:t xml:space="preserve"> </w:t>
    </w:r>
    <w:proofErr w:type="spellStart"/>
    <w:r>
      <w:rPr>
        <w:sz w:val="16"/>
        <w:szCs w:val="16"/>
      </w:rPr>
      <w:t>Generetion</w:t>
    </w:r>
    <w:proofErr w:type="spellEnd"/>
    <w:r>
      <w:rPr>
        <w:sz w:val="16"/>
        <w:szCs w:val="16"/>
      </w:rPr>
      <w:t xml:space="preserve"> </w:t>
    </w:r>
    <w:proofErr w:type="spellStart"/>
    <w:r>
      <w:rPr>
        <w:sz w:val="16"/>
        <w:szCs w:val="16"/>
      </w:rPr>
      <w:t>Classroom</w:t>
    </w:r>
    <w:proofErr w:type="spellEnd"/>
    <w:r>
      <w:rPr>
        <w:sz w:val="16"/>
        <w:szCs w:val="16"/>
      </w:rPr>
      <w:t xml:space="preserve"> Codice: </w:t>
    </w:r>
    <w:r>
      <w:rPr>
        <w:b/>
        <w:sz w:val="16"/>
        <w:szCs w:val="16"/>
      </w:rPr>
      <w:t xml:space="preserve">M4C1I3.2-2022-961-P-16698 </w:t>
    </w:r>
    <w:r>
      <w:rPr>
        <w:sz w:val="16"/>
        <w:szCs w:val="16"/>
      </w:rPr>
      <w:t xml:space="preserve">Titolo: </w:t>
    </w:r>
    <w:r>
      <w:rPr>
        <w:b/>
        <w:sz w:val="16"/>
        <w:szCs w:val="16"/>
      </w:rPr>
      <w:t xml:space="preserve">INNOEDU - </w:t>
    </w:r>
    <w:proofErr w:type="spellStart"/>
    <w:r>
      <w:rPr>
        <w:b/>
        <w:sz w:val="16"/>
        <w:szCs w:val="16"/>
      </w:rPr>
      <w:t>INNOvazione</w:t>
    </w:r>
    <w:proofErr w:type="spellEnd"/>
    <w:r>
      <w:rPr>
        <w:b/>
        <w:sz w:val="16"/>
        <w:szCs w:val="16"/>
      </w:rPr>
      <w:t xml:space="preserve"> </w:t>
    </w:r>
    <w:proofErr w:type="spellStart"/>
    <w:r>
      <w:rPr>
        <w:b/>
        <w:sz w:val="16"/>
        <w:szCs w:val="16"/>
      </w:rPr>
      <w:t>EDUcativ</w:t>
    </w:r>
    <w:r>
      <w:rPr>
        <w:sz w:val="16"/>
        <w:szCs w:val="16"/>
      </w:rPr>
      <w:t>a</w:t>
    </w:r>
    <w:proofErr w:type="spellEnd"/>
    <w:r>
      <w:rPr>
        <w:sz w:val="16"/>
        <w:szCs w:val="16"/>
      </w:rPr>
      <w:t xml:space="preserve"> CUP: </w:t>
    </w:r>
    <w:r>
      <w:rPr>
        <w:b/>
        <w:sz w:val="16"/>
        <w:szCs w:val="16"/>
      </w:rPr>
      <w:t>G84D22006230006</w:t>
    </w:r>
    <w:r>
      <w:rPr>
        <w:sz w:val="16"/>
        <w:szCs w:val="16"/>
      </w:rPr>
      <w:tab/>
    </w:r>
  </w:p>
  <w:p w14:paraId="3594E162" w14:textId="77777777" w:rsidR="00712AA2" w:rsidRDefault="00712AA2" w:rsidP="00712AA2">
    <w:pPr>
      <w:pStyle w:val="Pidipagina"/>
      <w:rPr>
        <w:sz w:val="16"/>
        <w:szCs w:val="16"/>
      </w:rPr>
    </w:pPr>
    <w:r>
      <w:rPr>
        <w:sz w:val="16"/>
        <w:szCs w:val="16"/>
      </w:rPr>
      <w:t xml:space="preserve">Centrale- Via Spineto </w:t>
    </w:r>
    <w:proofErr w:type="spellStart"/>
    <w:r>
      <w:rPr>
        <w:sz w:val="16"/>
        <w:szCs w:val="16"/>
      </w:rPr>
      <w:t>Montecamplo</w:t>
    </w:r>
    <w:proofErr w:type="spellEnd"/>
    <w:r>
      <w:rPr>
        <w:sz w:val="16"/>
        <w:szCs w:val="16"/>
      </w:rPr>
      <w:t>, 29 – 74011 CASTELLANETA (Taranto)_telefono: 099 8491151</w:t>
    </w:r>
  </w:p>
  <w:p w14:paraId="2B973E5A" w14:textId="77777777" w:rsidR="00712AA2" w:rsidRDefault="00712AA2" w:rsidP="00712AA2">
    <w:pPr>
      <w:pStyle w:val="Pidipagina"/>
      <w:rPr>
        <w:sz w:val="16"/>
        <w:szCs w:val="16"/>
      </w:rPr>
    </w:pPr>
    <w:r>
      <w:rPr>
        <w:sz w:val="16"/>
        <w:szCs w:val="16"/>
      </w:rPr>
      <w:t xml:space="preserve">sito: www.iissperrone.edu.it – e-mail: </w:t>
    </w:r>
    <w:hyperlink r:id="rId1" w:history="1">
      <w:r>
        <w:rPr>
          <w:rStyle w:val="Collegamentoipertestuale"/>
          <w:sz w:val="16"/>
          <w:szCs w:val="16"/>
        </w:rPr>
        <w:t>tais03900v@istruzione.it</w:t>
      </w:r>
    </w:hyperlink>
    <w:r>
      <w:rPr>
        <w:sz w:val="16"/>
        <w:szCs w:val="16"/>
      </w:rPr>
      <w:t xml:space="preserve">; posta certificata: </w:t>
    </w:r>
    <w:hyperlink r:id="rId2" w:history="1">
      <w:r>
        <w:rPr>
          <w:rStyle w:val="Collegamentoipertestuale"/>
          <w:sz w:val="16"/>
          <w:szCs w:val="16"/>
        </w:rPr>
        <w:t>tais03900v@pec.istruzione.it</w:t>
      </w:r>
    </w:hyperlink>
  </w:p>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B68EA" w14:textId="77777777" w:rsidR="00B85C43" w:rsidRDefault="00B85C43">
      <w:r>
        <w:separator/>
      </w:r>
    </w:p>
  </w:footnote>
  <w:footnote w:type="continuationSeparator" w:id="0">
    <w:p w14:paraId="35F51A6D" w14:textId="77777777" w:rsidR="00B85C43" w:rsidRDefault="00B85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404"/>
      <w:gridCol w:w="1114"/>
      <w:gridCol w:w="2126"/>
      <w:gridCol w:w="2835"/>
      <w:gridCol w:w="2375"/>
    </w:tblGrid>
    <w:tr w:rsidR="00712AA2" w14:paraId="26D5540F" w14:textId="77777777" w:rsidTr="006E7D69">
      <w:trPr>
        <w:trHeight w:val="808"/>
      </w:trPr>
      <w:tc>
        <w:tcPr>
          <w:tcW w:w="1404" w:type="dxa"/>
          <w:shd w:val="clear" w:color="auto" w:fill="auto"/>
        </w:tcPr>
        <w:p w14:paraId="7F5EAD18" w14:textId="77777777" w:rsidR="00712AA2" w:rsidRDefault="00712AA2" w:rsidP="00712AA2">
          <w:pPr>
            <w:rPr>
              <w:noProof/>
            </w:rPr>
          </w:pPr>
          <w:r w:rsidRPr="00924710">
            <w:rPr>
              <w:noProof/>
            </w:rPr>
            <w:drawing>
              <wp:anchor distT="0" distB="0" distL="114300" distR="114300" simplePos="0" relativeHeight="251659264" behindDoc="0" locked="0" layoutInCell="1" allowOverlap="1" wp14:anchorId="208567CB" wp14:editId="38EB9B3C">
                <wp:simplePos x="0" y="0"/>
                <wp:positionH relativeFrom="column">
                  <wp:posOffset>16510</wp:posOffset>
                </wp:positionH>
                <wp:positionV relativeFrom="paragraph">
                  <wp:posOffset>30480</wp:posOffset>
                </wp:positionV>
                <wp:extent cx="673100" cy="621665"/>
                <wp:effectExtent l="0" t="0" r="0" b="6985"/>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21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36D93" w14:textId="77777777" w:rsidR="00712AA2" w:rsidRDefault="00712AA2" w:rsidP="00712AA2">
          <w:pPr>
            <w:rPr>
              <w:noProof/>
            </w:rPr>
          </w:pPr>
        </w:p>
        <w:p w14:paraId="602F83FB" w14:textId="77777777" w:rsidR="00712AA2" w:rsidRDefault="00712AA2" w:rsidP="00712AA2">
          <w:pPr>
            <w:rPr>
              <w:noProof/>
            </w:rPr>
          </w:pPr>
        </w:p>
        <w:p w14:paraId="19E71D76" w14:textId="77777777" w:rsidR="00712AA2" w:rsidRDefault="00712AA2" w:rsidP="00712AA2">
          <w:pPr>
            <w:rPr>
              <w:noProof/>
            </w:rPr>
          </w:pPr>
        </w:p>
      </w:tc>
      <w:tc>
        <w:tcPr>
          <w:tcW w:w="1114" w:type="dxa"/>
          <w:shd w:val="clear" w:color="auto" w:fill="auto"/>
        </w:tcPr>
        <w:p w14:paraId="5261F336" w14:textId="77777777" w:rsidR="00712AA2" w:rsidRDefault="00712AA2" w:rsidP="00712AA2">
          <w:pPr>
            <w:rPr>
              <w:noProof/>
            </w:rPr>
          </w:pPr>
          <w:r w:rsidRPr="00924710">
            <w:rPr>
              <w:noProof/>
            </w:rPr>
            <w:drawing>
              <wp:anchor distT="0" distB="0" distL="114300" distR="114300" simplePos="0" relativeHeight="251660288" behindDoc="0" locked="0" layoutInCell="1" allowOverlap="1" wp14:anchorId="41AF0C86" wp14:editId="738049FE">
                <wp:simplePos x="0" y="0"/>
                <wp:positionH relativeFrom="column">
                  <wp:posOffset>169545</wp:posOffset>
                </wp:positionH>
                <wp:positionV relativeFrom="paragraph">
                  <wp:posOffset>30480</wp:posOffset>
                </wp:positionV>
                <wp:extent cx="459105" cy="264160"/>
                <wp:effectExtent l="0" t="0" r="0" b="2540"/>
                <wp:wrapNone/>
                <wp:docPr id="12" name="Immagine 12" descr="pon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n downlo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105" cy="2641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shd w:val="clear" w:color="auto" w:fill="auto"/>
        </w:tcPr>
        <w:p w14:paraId="12BC3311" w14:textId="77777777" w:rsidR="00712AA2" w:rsidRDefault="00712AA2" w:rsidP="00712AA2">
          <w:pPr>
            <w:rPr>
              <w:noProof/>
            </w:rPr>
          </w:pPr>
          <w:r w:rsidRPr="004B2BEC">
            <w:rPr>
              <w:noProof/>
            </w:rPr>
            <w:drawing>
              <wp:inline distT="0" distB="0" distL="0" distR="0" wp14:anchorId="1BA382E5" wp14:editId="6AE15B23">
                <wp:extent cx="1295400" cy="2667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4"/>
                        <pic:cNvPicPr>
                          <a:picLocks noChangeAspect="1" noChangeArrowheads="1"/>
                        </pic:cNvPicPr>
                      </pic:nvPicPr>
                      <pic:blipFill>
                        <a:blip r:embed="rId3">
                          <a:extLst>
                            <a:ext uri="{28A0092B-C50C-407E-A947-70E740481C1C}">
                              <a14:useLocalDpi xmlns:a14="http://schemas.microsoft.com/office/drawing/2010/main" val="0"/>
                            </a:ext>
                          </a:extLst>
                        </a:blip>
                        <a:srcRect l="8075" t="60934" r="70781" b="22256"/>
                        <a:stretch>
                          <a:fillRect/>
                        </a:stretch>
                      </pic:blipFill>
                      <pic:spPr bwMode="auto">
                        <a:xfrm>
                          <a:off x="0" y="0"/>
                          <a:ext cx="1295400" cy="266700"/>
                        </a:xfrm>
                        <a:prstGeom prst="rect">
                          <a:avLst/>
                        </a:prstGeom>
                        <a:noFill/>
                        <a:ln>
                          <a:noFill/>
                        </a:ln>
                      </pic:spPr>
                    </pic:pic>
                  </a:graphicData>
                </a:graphic>
              </wp:inline>
            </w:drawing>
          </w:r>
        </w:p>
        <w:p w14:paraId="58FFBB7C" w14:textId="77777777" w:rsidR="00712AA2" w:rsidRPr="008A050A" w:rsidRDefault="00712AA2" w:rsidP="00712AA2"/>
        <w:p w14:paraId="65C8799B" w14:textId="77777777" w:rsidR="00712AA2" w:rsidRPr="008A050A" w:rsidRDefault="00712AA2" w:rsidP="00712AA2">
          <w:pPr>
            <w:jc w:val="center"/>
          </w:pPr>
        </w:p>
      </w:tc>
      <w:tc>
        <w:tcPr>
          <w:tcW w:w="2835" w:type="dxa"/>
          <w:shd w:val="clear" w:color="auto" w:fill="auto"/>
        </w:tcPr>
        <w:p w14:paraId="56EE2F49" w14:textId="77777777" w:rsidR="00712AA2" w:rsidRDefault="00712AA2" w:rsidP="00712AA2">
          <w:pPr>
            <w:rPr>
              <w:noProof/>
            </w:rPr>
          </w:pPr>
          <w:r w:rsidRPr="00924710">
            <w:rPr>
              <w:rFonts w:ascii="Arial" w:hAnsi="Arial" w:cs="Arial"/>
              <w:bCs/>
              <w:i/>
              <w:noProof/>
              <w:sz w:val="12"/>
              <w:szCs w:val="12"/>
            </w:rPr>
            <w:drawing>
              <wp:anchor distT="0" distB="0" distL="114300" distR="114300" simplePos="0" relativeHeight="251661312" behindDoc="0" locked="0" layoutInCell="1" allowOverlap="1" wp14:anchorId="627246A6" wp14:editId="550D2EBD">
                <wp:simplePos x="0" y="0"/>
                <wp:positionH relativeFrom="column">
                  <wp:posOffset>941705</wp:posOffset>
                </wp:positionH>
                <wp:positionV relativeFrom="paragraph">
                  <wp:posOffset>345440</wp:posOffset>
                </wp:positionV>
                <wp:extent cx="358775" cy="382270"/>
                <wp:effectExtent l="0" t="0" r="3175" b="0"/>
                <wp:wrapNone/>
                <wp:docPr id="14" name="Immagine 14" descr="Regione 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e download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8775" cy="382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5C6D9BB" wp14:editId="689BC94D">
                <wp:simplePos x="0" y="0"/>
                <wp:positionH relativeFrom="column">
                  <wp:posOffset>1300480</wp:posOffset>
                </wp:positionH>
                <wp:positionV relativeFrom="paragraph">
                  <wp:posOffset>371475</wp:posOffset>
                </wp:positionV>
                <wp:extent cx="685800" cy="292100"/>
                <wp:effectExtent l="0" t="0" r="0" b="0"/>
                <wp:wrapNone/>
                <wp:docPr id="15" name="Immagine 15" descr="erasmu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asmus download"/>
                        <pic:cNvPicPr>
                          <a:picLocks noChangeAspect="1" noChangeArrowheads="1"/>
                        </pic:cNvPicPr>
                      </pic:nvPicPr>
                      <pic:blipFill>
                        <a:blip r:embed="rId5">
                          <a:extLst>
                            <a:ext uri="{28A0092B-C50C-407E-A947-70E740481C1C}">
                              <a14:useLocalDpi xmlns:a14="http://schemas.microsoft.com/office/drawing/2010/main" val="0"/>
                            </a:ext>
                          </a:extLst>
                        </a:blip>
                        <a:srcRect t="28175" b="29285"/>
                        <a:stretch>
                          <a:fillRect/>
                        </a:stretch>
                      </pic:blipFill>
                      <pic:spPr bwMode="auto">
                        <a:xfrm>
                          <a:off x="0" y="0"/>
                          <a:ext cx="685800" cy="292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3B867E3E" wp14:editId="31A5E040">
                <wp:simplePos x="0" y="0"/>
                <wp:positionH relativeFrom="column">
                  <wp:posOffset>2538730</wp:posOffset>
                </wp:positionH>
                <wp:positionV relativeFrom="paragraph">
                  <wp:posOffset>345440</wp:posOffset>
                </wp:positionV>
                <wp:extent cx="692150" cy="318135"/>
                <wp:effectExtent l="0" t="0" r="0" b="5715"/>
                <wp:wrapNone/>
                <wp:docPr id="16" name="Immagine 16" descr="diplome franc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plome france down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2150" cy="318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2BEC">
            <w:rPr>
              <w:noProof/>
            </w:rPr>
            <w:drawing>
              <wp:inline distT="0" distB="0" distL="0" distR="0" wp14:anchorId="4398B4EB" wp14:editId="546161A7">
                <wp:extent cx="1790700" cy="26670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4"/>
                        <pic:cNvPicPr>
                          <a:picLocks noChangeAspect="1" noChangeArrowheads="1"/>
                        </pic:cNvPicPr>
                      </pic:nvPicPr>
                      <pic:blipFill>
                        <a:blip r:embed="rId3">
                          <a:extLst>
                            <a:ext uri="{28A0092B-C50C-407E-A947-70E740481C1C}">
                              <a14:useLocalDpi xmlns:a14="http://schemas.microsoft.com/office/drawing/2010/main" val="0"/>
                            </a:ext>
                          </a:extLst>
                        </a:blip>
                        <a:srcRect l="33572" t="60934" r="37199" b="22256"/>
                        <a:stretch>
                          <a:fillRect/>
                        </a:stretch>
                      </pic:blipFill>
                      <pic:spPr bwMode="auto">
                        <a:xfrm>
                          <a:off x="0" y="0"/>
                          <a:ext cx="1790700" cy="266700"/>
                        </a:xfrm>
                        <a:prstGeom prst="rect">
                          <a:avLst/>
                        </a:prstGeom>
                        <a:noFill/>
                        <a:ln>
                          <a:noFill/>
                        </a:ln>
                      </pic:spPr>
                    </pic:pic>
                  </a:graphicData>
                </a:graphic>
              </wp:inline>
            </w:drawing>
          </w:r>
        </w:p>
      </w:tc>
      <w:tc>
        <w:tcPr>
          <w:tcW w:w="2375" w:type="dxa"/>
          <w:shd w:val="clear" w:color="auto" w:fill="auto"/>
        </w:tcPr>
        <w:p w14:paraId="0A98E6A7" w14:textId="77777777" w:rsidR="00712AA2" w:rsidRDefault="00712AA2" w:rsidP="00712AA2">
          <w:pPr>
            <w:rPr>
              <w:noProof/>
            </w:rPr>
          </w:pPr>
          <w:r>
            <w:rPr>
              <w:noProof/>
            </w:rPr>
            <w:drawing>
              <wp:anchor distT="0" distB="0" distL="114300" distR="114300" simplePos="0" relativeHeight="251663360" behindDoc="0" locked="0" layoutInCell="1" allowOverlap="1" wp14:anchorId="36EC2C0B" wp14:editId="1D627CD0">
                <wp:simplePos x="0" y="0"/>
                <wp:positionH relativeFrom="column">
                  <wp:posOffset>267335</wp:posOffset>
                </wp:positionH>
                <wp:positionV relativeFrom="paragraph">
                  <wp:posOffset>298450</wp:posOffset>
                </wp:positionV>
                <wp:extent cx="384175" cy="429260"/>
                <wp:effectExtent l="0" t="0" r="0" b="8890"/>
                <wp:wrapNone/>
                <wp:docPr id="18" name="Immagine 18" descr="ecdl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dldownload (1)"/>
                        <pic:cNvPicPr>
                          <a:picLocks noChangeAspect="1" noChangeArrowheads="1"/>
                        </pic:cNvPicPr>
                      </pic:nvPicPr>
                      <pic:blipFill>
                        <a:blip r:embed="rId7">
                          <a:extLst>
                            <a:ext uri="{28A0092B-C50C-407E-A947-70E740481C1C}">
                              <a14:useLocalDpi xmlns:a14="http://schemas.microsoft.com/office/drawing/2010/main" val="0"/>
                            </a:ext>
                          </a:extLst>
                        </a:blip>
                        <a:srcRect l="23810" r="16667"/>
                        <a:stretch>
                          <a:fillRect/>
                        </a:stretch>
                      </pic:blipFill>
                      <pic:spPr bwMode="auto">
                        <a:xfrm>
                          <a:off x="0" y="0"/>
                          <a:ext cx="384175" cy="429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2BEC">
            <w:rPr>
              <w:noProof/>
            </w:rPr>
            <w:drawing>
              <wp:inline distT="0" distB="0" distL="0" distR="0" wp14:anchorId="665AF0BB" wp14:editId="49D2267A">
                <wp:extent cx="1516380" cy="266700"/>
                <wp:effectExtent l="0" t="0" r="762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4"/>
                        <pic:cNvPicPr>
                          <a:picLocks noChangeAspect="1" noChangeArrowheads="1"/>
                        </pic:cNvPicPr>
                      </pic:nvPicPr>
                      <pic:blipFill>
                        <a:blip r:embed="rId3">
                          <a:extLst>
                            <a:ext uri="{28A0092B-C50C-407E-A947-70E740481C1C}">
                              <a14:useLocalDpi xmlns:a14="http://schemas.microsoft.com/office/drawing/2010/main" val="0"/>
                            </a:ext>
                          </a:extLst>
                        </a:blip>
                        <a:srcRect l="66998" t="60934" r="8281" b="22256"/>
                        <a:stretch>
                          <a:fillRect/>
                        </a:stretch>
                      </pic:blipFill>
                      <pic:spPr bwMode="auto">
                        <a:xfrm>
                          <a:off x="0" y="0"/>
                          <a:ext cx="1516380" cy="266700"/>
                        </a:xfrm>
                        <a:prstGeom prst="rect">
                          <a:avLst/>
                        </a:prstGeom>
                        <a:noFill/>
                        <a:ln>
                          <a:noFill/>
                        </a:ln>
                      </pic:spPr>
                    </pic:pic>
                  </a:graphicData>
                </a:graphic>
              </wp:inline>
            </w:drawing>
          </w:r>
        </w:p>
      </w:tc>
    </w:tr>
  </w:tbl>
  <w:p w14:paraId="6106908C" w14:textId="77777777" w:rsidR="00712AA2" w:rsidRPr="00983940" w:rsidRDefault="00712AA2" w:rsidP="00712AA2">
    <w:pPr>
      <w:pStyle w:val="NormaleWeb"/>
      <w:spacing w:before="0" w:beforeAutospacing="0" w:after="0" w:afterAutospacing="0"/>
      <w:rPr>
        <w:rFonts w:ascii="Arial" w:hAnsi="Arial" w:cs="Arial"/>
        <w:bCs/>
        <w:sz w:val="20"/>
        <w:szCs w:val="20"/>
      </w:rPr>
    </w:pPr>
    <w:r w:rsidRPr="00983940">
      <w:rPr>
        <w:rFonts w:ascii="Arial" w:hAnsi="Arial" w:cs="Arial"/>
        <w:bCs/>
        <w:sz w:val="20"/>
        <w:szCs w:val="20"/>
      </w:rPr>
      <w:t xml:space="preserve">Istituto di Istruzione Secondaria Superiore </w:t>
    </w:r>
  </w:p>
  <w:p w14:paraId="53E4478A" w14:textId="77777777" w:rsidR="00712AA2" w:rsidRPr="00983940" w:rsidRDefault="00712AA2" w:rsidP="00712AA2">
    <w:pPr>
      <w:pStyle w:val="NormaleWeb"/>
      <w:spacing w:before="0" w:beforeAutospacing="0" w:after="0" w:afterAutospacing="0"/>
      <w:rPr>
        <w:rFonts w:ascii="Arial" w:hAnsi="Arial" w:cs="Arial"/>
        <w:b/>
        <w:color w:val="3366FF"/>
      </w:rPr>
    </w:pPr>
    <w:r w:rsidRPr="00983940">
      <w:rPr>
        <w:rFonts w:ascii="Arial" w:hAnsi="Arial" w:cs="Arial"/>
        <w:b/>
        <w:color w:val="3366FF"/>
      </w:rPr>
      <w:t>“MAURO PERRONE”</w:t>
    </w:r>
  </w:p>
  <w:p w14:paraId="77995C8F" w14:textId="77777777" w:rsidR="00712AA2" w:rsidRDefault="00712AA2" w:rsidP="00712AA2">
    <w:pPr>
      <w:pStyle w:val="NormaleWeb"/>
      <w:spacing w:before="0" w:beforeAutospacing="0" w:after="0" w:afterAutospacing="0"/>
      <w:rPr>
        <w:rFonts w:ascii="Arial" w:hAnsi="Arial" w:cs="Arial"/>
        <w:bCs/>
        <w:i/>
        <w:sz w:val="12"/>
        <w:szCs w:val="12"/>
      </w:rPr>
    </w:pPr>
  </w:p>
  <w:p w14:paraId="5180DB93" w14:textId="77777777" w:rsidR="00712AA2" w:rsidRPr="003E3DF5" w:rsidRDefault="00712AA2" w:rsidP="00712AA2">
    <w:pPr>
      <w:pStyle w:val="NormaleWeb"/>
      <w:spacing w:before="0" w:beforeAutospacing="0" w:after="0" w:afterAutospacing="0"/>
      <w:rPr>
        <w:rFonts w:ascii="Arial" w:hAnsi="Arial" w:cs="Arial"/>
        <w:bCs/>
        <w:i/>
        <w:sz w:val="12"/>
        <w:szCs w:val="12"/>
      </w:rPr>
    </w:pPr>
    <w:r w:rsidRPr="003E3DF5">
      <w:rPr>
        <w:rFonts w:ascii="Arial" w:hAnsi="Arial" w:cs="Arial"/>
        <w:bCs/>
        <w:i/>
        <w:sz w:val="12"/>
        <w:szCs w:val="12"/>
      </w:rPr>
      <w:t xml:space="preserve">Servizi Enogastronomici e dell'Ospitalità Alberghiera - </w:t>
    </w:r>
    <w:r w:rsidRPr="003E3DF5">
      <w:rPr>
        <w:rFonts w:ascii="Arial" w:hAnsi="Arial" w:cs="Arial"/>
        <w:i/>
        <w:sz w:val="12"/>
        <w:szCs w:val="12"/>
      </w:rPr>
      <w:t>Istituto Tecnico del Turismo -</w:t>
    </w:r>
    <w:r w:rsidRPr="003E3DF5">
      <w:rPr>
        <w:rFonts w:ascii="Arial" w:hAnsi="Arial" w:cs="Arial"/>
        <w:bCs/>
        <w:i/>
        <w:sz w:val="12"/>
        <w:szCs w:val="12"/>
      </w:rPr>
      <w:t>Servizi Commerciali - Promozione Commerciale e Pubblicitaria -Servizi Socio-Sanitari</w:t>
    </w:r>
  </w:p>
  <w:p w14:paraId="57747988" w14:textId="77777777" w:rsidR="00712AA2" w:rsidRDefault="00712AA2" w:rsidP="00712AA2">
    <w:pPr>
      <w:rPr>
        <w:rFonts w:ascii="Arial" w:hAnsi="Arial" w:cs="Arial"/>
        <w:bCs/>
        <w:i/>
        <w:sz w:val="12"/>
        <w:szCs w:val="12"/>
      </w:rPr>
    </w:pPr>
    <w:r w:rsidRPr="00861462">
      <w:rPr>
        <w:rFonts w:ascii="Arial" w:hAnsi="Arial" w:cs="Arial"/>
        <w:bCs/>
        <w:i/>
        <w:sz w:val="12"/>
        <w:szCs w:val="12"/>
      </w:rPr>
      <w:t xml:space="preserve">Produzioni Industriali e Artigianali - Opzione “Produzioni </w:t>
    </w:r>
    <w:proofErr w:type="spellStart"/>
    <w:proofErr w:type="gramStart"/>
    <w:r w:rsidRPr="00861462">
      <w:rPr>
        <w:rFonts w:ascii="Arial" w:hAnsi="Arial" w:cs="Arial"/>
        <w:bCs/>
        <w:i/>
        <w:sz w:val="12"/>
        <w:szCs w:val="12"/>
      </w:rPr>
      <w:t>Audiovisive”</w:t>
    </w:r>
    <w:r>
      <w:rPr>
        <w:rFonts w:ascii="Arial" w:hAnsi="Arial" w:cs="Arial"/>
        <w:bCs/>
        <w:i/>
        <w:sz w:val="12"/>
        <w:szCs w:val="12"/>
      </w:rPr>
      <w:t>-</w:t>
    </w:r>
    <w:proofErr w:type="gramEnd"/>
    <w:r w:rsidRPr="00861462">
      <w:rPr>
        <w:rFonts w:ascii="Arial" w:hAnsi="Arial" w:cs="Arial"/>
        <w:bCs/>
        <w:i/>
        <w:sz w:val="12"/>
        <w:szCs w:val="12"/>
      </w:rPr>
      <w:t>Costruzione</w:t>
    </w:r>
    <w:proofErr w:type="spellEnd"/>
    <w:r w:rsidRPr="00861462">
      <w:rPr>
        <w:rFonts w:ascii="Arial" w:hAnsi="Arial" w:cs="Arial"/>
        <w:bCs/>
        <w:i/>
        <w:sz w:val="12"/>
        <w:szCs w:val="12"/>
      </w:rPr>
      <w:t>, Ambiente e Territorio – Articolazioni C.A.T. e Geotecnico</w:t>
    </w:r>
    <w:r>
      <w:rPr>
        <w:rFonts w:ascii="Arial" w:hAnsi="Arial" w:cs="Arial"/>
        <w:bCs/>
        <w:i/>
        <w:sz w:val="12"/>
        <w:szCs w:val="12"/>
      </w:rPr>
      <w:t xml:space="preserve"> -</w:t>
    </w:r>
    <w:r w:rsidRPr="00861462">
      <w:rPr>
        <w:rFonts w:ascii="Arial" w:hAnsi="Arial" w:cs="Arial"/>
        <w:bCs/>
        <w:i/>
        <w:sz w:val="12"/>
        <w:szCs w:val="12"/>
      </w:rPr>
      <w:t>Amministrazione, Finanza e Marketing</w:t>
    </w:r>
    <w:r>
      <w:rPr>
        <w:rFonts w:ascii="Arial" w:hAnsi="Arial" w:cs="Arial"/>
        <w:bCs/>
        <w:i/>
        <w:sz w:val="12"/>
        <w:szCs w:val="12"/>
      </w:rPr>
      <w:t>: Sistemi Informativi Azienda9</w:t>
    </w:r>
  </w:p>
  <w:p w14:paraId="2A673C29" w14:textId="77777777" w:rsidR="00712AA2" w:rsidRPr="004A02A2" w:rsidRDefault="00712AA2" w:rsidP="00712AA2">
    <w:pPr>
      <w:spacing w:after="5" w:line="249" w:lineRule="auto"/>
      <w:ind w:left="-5" w:right="436" w:hanging="10"/>
      <w:jc w:val="center"/>
      <w:rPr>
        <w:b/>
        <w:sz w:val="18"/>
        <w:szCs w:val="18"/>
      </w:rPr>
    </w:pPr>
    <w:r w:rsidRPr="004A02A2">
      <w:rPr>
        <w:b/>
        <w:i/>
        <w:sz w:val="18"/>
        <w:szCs w:val="18"/>
      </w:rPr>
      <w:t>Piano Nazionale Di Ripresa E Resilienza - Missione 4: Istruzione E Ricerca - Componente 1</w:t>
    </w:r>
  </w:p>
  <w:p w14:paraId="557BBDFF" w14:textId="77777777" w:rsidR="00712AA2" w:rsidRPr="004A02A2" w:rsidRDefault="00712AA2" w:rsidP="00712AA2">
    <w:pPr>
      <w:spacing w:after="5" w:line="249" w:lineRule="auto"/>
      <w:ind w:left="-5" w:right="436" w:hanging="10"/>
      <w:jc w:val="center"/>
      <w:rPr>
        <w:b/>
        <w:sz w:val="18"/>
        <w:szCs w:val="18"/>
      </w:rPr>
    </w:pPr>
    <w:r w:rsidRPr="004A02A2">
      <w:rPr>
        <w:b/>
        <w:i/>
        <w:sz w:val="18"/>
        <w:szCs w:val="18"/>
      </w:rPr>
      <w:t xml:space="preserve">Potenziamento dell’offerta dei servizi di istruzione: dagli asili nido alle Università Investimento 3.2: Scuola 4.0 - Azione 1 - </w:t>
    </w:r>
    <w:proofErr w:type="spellStart"/>
    <w:r w:rsidRPr="004A02A2">
      <w:rPr>
        <w:b/>
        <w:i/>
        <w:sz w:val="18"/>
        <w:szCs w:val="18"/>
      </w:rPr>
      <w:t>Next</w:t>
    </w:r>
    <w:proofErr w:type="spellEnd"/>
    <w:r w:rsidRPr="004A02A2">
      <w:rPr>
        <w:b/>
        <w:i/>
        <w:sz w:val="18"/>
        <w:szCs w:val="18"/>
      </w:rPr>
      <w:t xml:space="preserve"> generation </w:t>
    </w:r>
    <w:proofErr w:type="spellStart"/>
    <w:r w:rsidRPr="004A02A2">
      <w:rPr>
        <w:b/>
        <w:i/>
        <w:sz w:val="18"/>
        <w:szCs w:val="18"/>
      </w:rPr>
      <w:t>classroom</w:t>
    </w:r>
    <w:proofErr w:type="spellEnd"/>
    <w:r w:rsidRPr="004A02A2">
      <w:rPr>
        <w:b/>
        <w:i/>
        <w:sz w:val="18"/>
        <w:szCs w:val="18"/>
      </w:rPr>
      <w:t xml:space="preserve"> – Ambienti di apprendimento innovativi</w:t>
    </w:r>
  </w:p>
  <w:p w14:paraId="0734B5F5" w14:textId="77777777" w:rsidR="00712AA2" w:rsidRDefault="00712AA2" w:rsidP="00712AA2">
    <w:pPr>
      <w:pStyle w:val="Intestazione"/>
    </w:pPr>
  </w:p>
  <w:p w14:paraId="0C353513" w14:textId="77777777" w:rsidR="00712AA2" w:rsidRDefault="00712AA2" w:rsidP="00712AA2">
    <w:pPr>
      <w:pStyle w:val="Intestazione"/>
    </w:pPr>
    <w:r>
      <w:t xml:space="preserve">Avviso/Decreto: Piano Scuola 4.0 - Azione 1 - </w:t>
    </w:r>
    <w:proofErr w:type="spellStart"/>
    <w:r>
      <w:t>Next</w:t>
    </w:r>
    <w:proofErr w:type="spellEnd"/>
    <w:r>
      <w:t xml:space="preserve"> generation </w:t>
    </w:r>
    <w:proofErr w:type="spellStart"/>
    <w:r>
      <w:t>classroom</w:t>
    </w:r>
    <w:proofErr w:type="spellEnd"/>
    <w:r>
      <w:t xml:space="preserve"> - Ambienti di apprendimento innovativi</w:t>
    </w:r>
  </w:p>
  <w:p w14:paraId="7041CECD" w14:textId="77777777" w:rsidR="00712AA2" w:rsidRDefault="00712AA2" w:rsidP="00712AA2">
    <w:pPr>
      <w:pStyle w:val="Intestazione"/>
    </w:pPr>
    <w:r>
      <w:t>Codice avviso/decreto: M4C1I3.2-2022-961</w:t>
    </w:r>
  </w:p>
  <w:p w14:paraId="27A77174" w14:textId="77777777" w:rsidR="00712AA2" w:rsidRDefault="00712AA2" w:rsidP="00712AA2">
    <w:pPr>
      <w:pStyle w:val="Intestazione"/>
    </w:pPr>
    <w:r>
      <w:t>CNP:</w:t>
    </w:r>
    <w:r w:rsidRPr="004A02A2">
      <w:t xml:space="preserve"> </w:t>
    </w:r>
    <w:r w:rsidRPr="008B7EA0">
      <w:rPr>
        <w:b/>
      </w:rPr>
      <w:t>M4C1I3.2-2022-961-P-16698</w:t>
    </w:r>
  </w:p>
  <w:p w14:paraId="5DB84708" w14:textId="77777777" w:rsidR="00712AA2" w:rsidRDefault="00712AA2" w:rsidP="00712AA2">
    <w:pPr>
      <w:pStyle w:val="Intestazione"/>
    </w:pPr>
    <w:r>
      <w:t xml:space="preserve">Titolo progetto: </w:t>
    </w:r>
    <w:r w:rsidRPr="008B7EA0">
      <w:rPr>
        <w:b/>
      </w:rPr>
      <w:t xml:space="preserve">INNOEDU - </w:t>
    </w:r>
    <w:proofErr w:type="spellStart"/>
    <w:r w:rsidRPr="008B7EA0">
      <w:rPr>
        <w:b/>
      </w:rPr>
      <w:t>INNOvazione</w:t>
    </w:r>
    <w:proofErr w:type="spellEnd"/>
    <w:r w:rsidRPr="008B7EA0">
      <w:rPr>
        <w:b/>
      </w:rPr>
      <w:t xml:space="preserve"> </w:t>
    </w:r>
    <w:proofErr w:type="spellStart"/>
    <w:r w:rsidRPr="008B7EA0">
      <w:rPr>
        <w:b/>
      </w:rPr>
      <w:t>EDUcativ</w:t>
    </w:r>
    <w:r>
      <w:t>a</w:t>
    </w:r>
    <w:proofErr w:type="spellEnd"/>
  </w:p>
  <w:p w14:paraId="5E812F6F" w14:textId="1E1AE96B" w:rsidR="00712AA2" w:rsidRPr="00712AA2" w:rsidRDefault="00712AA2" w:rsidP="00712AA2">
    <w:pPr>
      <w:pStyle w:val="Intestazione"/>
    </w:pPr>
    <w:r>
      <w:t xml:space="preserve">CUP: </w:t>
    </w:r>
    <w:r w:rsidRPr="008B7EA0">
      <w:rPr>
        <w:b/>
      </w:rPr>
      <w:t>G84D22006230006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79F0114"/>
    <w:multiLevelType w:val="hybridMultilevel"/>
    <w:tmpl w:val="196827C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08E731FB"/>
    <w:multiLevelType w:val="hybridMultilevel"/>
    <w:tmpl w:val="59903C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DF484A1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4E86C6E"/>
    <w:multiLevelType w:val="hybridMultilevel"/>
    <w:tmpl w:val="0A2A50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3C942C57"/>
    <w:multiLevelType w:val="hybridMultilevel"/>
    <w:tmpl w:val="BF6869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BF530E0"/>
    <w:multiLevelType w:val="hybridMultilevel"/>
    <w:tmpl w:val="15E417FE"/>
    <w:lvl w:ilvl="0" w:tplc="561CF702">
      <w:start w:val="1"/>
      <w:numFmt w:val="decimal"/>
      <w:lvlText w:val="%1)"/>
      <w:lvlJc w:val="left"/>
      <w:pPr>
        <w:ind w:left="480"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abstractNum w:abstractNumId="29"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0"/>
  </w:num>
  <w:num w:numId="4">
    <w:abstractNumId w:val="1"/>
  </w:num>
  <w:num w:numId="5">
    <w:abstractNumId w:val="2"/>
  </w:num>
  <w:num w:numId="6">
    <w:abstractNumId w:val="15"/>
  </w:num>
  <w:num w:numId="7">
    <w:abstractNumId w:val="12"/>
  </w:num>
  <w:num w:numId="8">
    <w:abstractNumId w:val="26"/>
  </w:num>
  <w:num w:numId="9">
    <w:abstractNumId w:val="14"/>
  </w:num>
  <w:num w:numId="10">
    <w:abstractNumId w:val="34"/>
  </w:num>
  <w:num w:numId="11">
    <w:abstractNumId w:val="23"/>
  </w:num>
  <w:num w:numId="12">
    <w:abstractNumId w:val="7"/>
  </w:num>
  <w:num w:numId="13">
    <w:abstractNumId w:val="8"/>
  </w:num>
  <w:num w:numId="14">
    <w:abstractNumId w:val="5"/>
  </w:num>
  <w:num w:numId="15">
    <w:abstractNumId w:val="18"/>
  </w:num>
  <w:num w:numId="16">
    <w:abstractNumId w:val="33"/>
  </w:num>
  <w:num w:numId="17">
    <w:abstractNumId w:val="11"/>
  </w:num>
  <w:num w:numId="18">
    <w:abstractNumId w:val="25"/>
  </w:num>
  <w:num w:numId="19">
    <w:abstractNumId w:val="3"/>
  </w:num>
  <w:num w:numId="20">
    <w:abstractNumId w:val="4"/>
  </w:num>
  <w:num w:numId="21">
    <w:abstractNumId w:val="16"/>
  </w:num>
  <w:num w:numId="22">
    <w:abstractNumId w:val="17"/>
  </w:num>
  <w:num w:numId="23">
    <w:abstractNumId w:val="19"/>
  </w:num>
  <w:num w:numId="24">
    <w:abstractNumId w:val="30"/>
  </w:num>
  <w:num w:numId="25">
    <w:abstractNumId w:val="13"/>
  </w:num>
  <w:num w:numId="26">
    <w:abstractNumId w:val="31"/>
  </w:num>
  <w:num w:numId="27">
    <w:abstractNumId w:val="29"/>
  </w:num>
  <w:num w:numId="28">
    <w:abstractNumId w:val="32"/>
  </w:num>
  <w:num w:numId="29">
    <w:abstractNumId w:val="22"/>
  </w:num>
  <w:num w:numId="30">
    <w:abstractNumId w:val="28"/>
  </w:num>
  <w:num w:numId="31">
    <w:abstractNumId w:val="24"/>
  </w:num>
  <w:num w:numId="32">
    <w:abstractNumId w:val="21"/>
  </w:num>
  <w:num w:numId="33">
    <w:abstractNumId w:val="27"/>
  </w:num>
  <w:num w:numId="34">
    <w:abstractNumId w:val="21"/>
  </w:num>
  <w:num w:numId="35">
    <w:abstractNumId w:val="9"/>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12FF"/>
    <w:rsid w:val="00002828"/>
    <w:rsid w:val="00010D73"/>
    <w:rsid w:val="0001314D"/>
    <w:rsid w:val="0001443F"/>
    <w:rsid w:val="00015D2C"/>
    <w:rsid w:val="00016658"/>
    <w:rsid w:val="00021EB3"/>
    <w:rsid w:val="0003018C"/>
    <w:rsid w:val="000309DF"/>
    <w:rsid w:val="00031FEB"/>
    <w:rsid w:val="000371CE"/>
    <w:rsid w:val="000465AB"/>
    <w:rsid w:val="00046B4A"/>
    <w:rsid w:val="00047934"/>
    <w:rsid w:val="0005084A"/>
    <w:rsid w:val="00051A9E"/>
    <w:rsid w:val="00051CAE"/>
    <w:rsid w:val="00051E72"/>
    <w:rsid w:val="000534AD"/>
    <w:rsid w:val="000539ED"/>
    <w:rsid w:val="00053DE3"/>
    <w:rsid w:val="00053E60"/>
    <w:rsid w:val="00054ADE"/>
    <w:rsid w:val="000564C9"/>
    <w:rsid w:val="00056833"/>
    <w:rsid w:val="00062E4A"/>
    <w:rsid w:val="000670A5"/>
    <w:rsid w:val="0007048C"/>
    <w:rsid w:val="00072224"/>
    <w:rsid w:val="000736AB"/>
    <w:rsid w:val="00073CEA"/>
    <w:rsid w:val="00074CDD"/>
    <w:rsid w:val="0007706B"/>
    <w:rsid w:val="0008242F"/>
    <w:rsid w:val="00093B8A"/>
    <w:rsid w:val="000A0AED"/>
    <w:rsid w:val="000A19BA"/>
    <w:rsid w:val="000A2C09"/>
    <w:rsid w:val="000A74CB"/>
    <w:rsid w:val="000B12C5"/>
    <w:rsid w:val="000B480F"/>
    <w:rsid w:val="000B6C44"/>
    <w:rsid w:val="000C0039"/>
    <w:rsid w:val="000C11ED"/>
    <w:rsid w:val="000C2DBB"/>
    <w:rsid w:val="000C7368"/>
    <w:rsid w:val="000D1AFB"/>
    <w:rsid w:val="000D5BE5"/>
    <w:rsid w:val="000E1B6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1B3"/>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8C3"/>
    <w:rsid w:val="001A5909"/>
    <w:rsid w:val="001A6378"/>
    <w:rsid w:val="001B02B9"/>
    <w:rsid w:val="001B1257"/>
    <w:rsid w:val="001B1415"/>
    <w:rsid w:val="001B484F"/>
    <w:rsid w:val="001B7378"/>
    <w:rsid w:val="001B7D4F"/>
    <w:rsid w:val="001C0302"/>
    <w:rsid w:val="001C6C49"/>
    <w:rsid w:val="001D19C5"/>
    <w:rsid w:val="001D4002"/>
    <w:rsid w:val="001D4B64"/>
    <w:rsid w:val="001D6B50"/>
    <w:rsid w:val="001D7254"/>
    <w:rsid w:val="001E52E4"/>
    <w:rsid w:val="001E6E28"/>
    <w:rsid w:val="001F16A2"/>
    <w:rsid w:val="001F207B"/>
    <w:rsid w:val="001F6C2D"/>
    <w:rsid w:val="00207849"/>
    <w:rsid w:val="00210607"/>
    <w:rsid w:val="00211108"/>
    <w:rsid w:val="00213B82"/>
    <w:rsid w:val="00213C1D"/>
    <w:rsid w:val="0021559E"/>
    <w:rsid w:val="00216C25"/>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72BD"/>
    <w:rsid w:val="00282A21"/>
    <w:rsid w:val="002860BF"/>
    <w:rsid w:val="00286C40"/>
    <w:rsid w:val="00290AC9"/>
    <w:rsid w:val="0029126B"/>
    <w:rsid w:val="0029332E"/>
    <w:rsid w:val="002943C2"/>
    <w:rsid w:val="00297481"/>
    <w:rsid w:val="002A014D"/>
    <w:rsid w:val="002A6748"/>
    <w:rsid w:val="002B0440"/>
    <w:rsid w:val="002B13C0"/>
    <w:rsid w:val="002B206B"/>
    <w:rsid w:val="002B3171"/>
    <w:rsid w:val="002B6617"/>
    <w:rsid w:val="002B684C"/>
    <w:rsid w:val="002C1C92"/>
    <w:rsid w:val="002C1E86"/>
    <w:rsid w:val="002D472B"/>
    <w:rsid w:val="002D473A"/>
    <w:rsid w:val="002D4CE9"/>
    <w:rsid w:val="002D786D"/>
    <w:rsid w:val="002E1891"/>
    <w:rsid w:val="002E1DEB"/>
    <w:rsid w:val="002E5DB6"/>
    <w:rsid w:val="002F3EC8"/>
    <w:rsid w:val="002F42FF"/>
    <w:rsid w:val="002F49B3"/>
    <w:rsid w:val="002F66C4"/>
    <w:rsid w:val="00300F45"/>
    <w:rsid w:val="00304B62"/>
    <w:rsid w:val="0030701D"/>
    <w:rsid w:val="00326277"/>
    <w:rsid w:val="00336F0F"/>
    <w:rsid w:val="00341FDF"/>
    <w:rsid w:val="00344731"/>
    <w:rsid w:val="0034552C"/>
    <w:rsid w:val="00345BCD"/>
    <w:rsid w:val="003469AB"/>
    <w:rsid w:val="00347262"/>
    <w:rsid w:val="00351652"/>
    <w:rsid w:val="00351867"/>
    <w:rsid w:val="00353A20"/>
    <w:rsid w:val="00355615"/>
    <w:rsid w:val="0035659B"/>
    <w:rsid w:val="00361D26"/>
    <w:rsid w:val="00363B1F"/>
    <w:rsid w:val="0036522E"/>
    <w:rsid w:val="00367396"/>
    <w:rsid w:val="003709D8"/>
    <w:rsid w:val="003726C9"/>
    <w:rsid w:val="003738E8"/>
    <w:rsid w:val="00374926"/>
    <w:rsid w:val="00376169"/>
    <w:rsid w:val="00380B8B"/>
    <w:rsid w:val="003824FF"/>
    <w:rsid w:val="00382EC8"/>
    <w:rsid w:val="00383ADD"/>
    <w:rsid w:val="00392E1C"/>
    <w:rsid w:val="00395933"/>
    <w:rsid w:val="003A007F"/>
    <w:rsid w:val="003A01DE"/>
    <w:rsid w:val="003A0BFC"/>
    <w:rsid w:val="003A1779"/>
    <w:rsid w:val="003A433E"/>
    <w:rsid w:val="003A5D3A"/>
    <w:rsid w:val="003B79E2"/>
    <w:rsid w:val="003C0DE3"/>
    <w:rsid w:val="003C5971"/>
    <w:rsid w:val="003C60F6"/>
    <w:rsid w:val="003C7A75"/>
    <w:rsid w:val="003D3743"/>
    <w:rsid w:val="003D4352"/>
    <w:rsid w:val="003E18F4"/>
    <w:rsid w:val="003E2DA4"/>
    <w:rsid w:val="003E2E35"/>
    <w:rsid w:val="003E5C47"/>
    <w:rsid w:val="003F1A36"/>
    <w:rsid w:val="003F2D21"/>
    <w:rsid w:val="003F5439"/>
    <w:rsid w:val="004076E9"/>
    <w:rsid w:val="0041256F"/>
    <w:rsid w:val="00414813"/>
    <w:rsid w:val="00416DC1"/>
    <w:rsid w:val="004208C7"/>
    <w:rsid w:val="0042568D"/>
    <w:rsid w:val="00430C48"/>
    <w:rsid w:val="00433881"/>
    <w:rsid w:val="00433CB5"/>
    <w:rsid w:val="00435CFB"/>
    <w:rsid w:val="00436EDD"/>
    <w:rsid w:val="0044224C"/>
    <w:rsid w:val="00443639"/>
    <w:rsid w:val="00446355"/>
    <w:rsid w:val="0044774A"/>
    <w:rsid w:val="004505AB"/>
    <w:rsid w:val="004563DD"/>
    <w:rsid w:val="00462440"/>
    <w:rsid w:val="004652D3"/>
    <w:rsid w:val="004657B2"/>
    <w:rsid w:val="004722C2"/>
    <w:rsid w:val="00473A05"/>
    <w:rsid w:val="00484411"/>
    <w:rsid w:val="00484CE2"/>
    <w:rsid w:val="00485D17"/>
    <w:rsid w:val="004914CB"/>
    <w:rsid w:val="00495A93"/>
    <w:rsid w:val="00497369"/>
    <w:rsid w:val="004A5D71"/>
    <w:rsid w:val="004A786E"/>
    <w:rsid w:val="004B09C3"/>
    <w:rsid w:val="004B5569"/>
    <w:rsid w:val="004B62EF"/>
    <w:rsid w:val="004C01A7"/>
    <w:rsid w:val="004C65FE"/>
    <w:rsid w:val="004D18E3"/>
    <w:rsid w:val="004D1C0F"/>
    <w:rsid w:val="004D539A"/>
    <w:rsid w:val="004E105E"/>
    <w:rsid w:val="004E2096"/>
    <w:rsid w:val="004E6955"/>
    <w:rsid w:val="004F68D5"/>
    <w:rsid w:val="004F7A83"/>
    <w:rsid w:val="00503E82"/>
    <w:rsid w:val="00504B83"/>
    <w:rsid w:val="00505644"/>
    <w:rsid w:val="005057E0"/>
    <w:rsid w:val="005104C0"/>
    <w:rsid w:val="0051112D"/>
    <w:rsid w:val="00513ED7"/>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42C3"/>
    <w:rsid w:val="00576F0F"/>
    <w:rsid w:val="00583A1F"/>
    <w:rsid w:val="00585647"/>
    <w:rsid w:val="00585A3D"/>
    <w:rsid w:val="00585C3D"/>
    <w:rsid w:val="00591CC1"/>
    <w:rsid w:val="005A4B10"/>
    <w:rsid w:val="005A5AB6"/>
    <w:rsid w:val="005A7F30"/>
    <w:rsid w:val="005B65B5"/>
    <w:rsid w:val="005B79CE"/>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7912"/>
    <w:rsid w:val="0065050C"/>
    <w:rsid w:val="00653E6D"/>
    <w:rsid w:val="0065467C"/>
    <w:rsid w:val="00660340"/>
    <w:rsid w:val="0066271B"/>
    <w:rsid w:val="00663BD8"/>
    <w:rsid w:val="006648CD"/>
    <w:rsid w:val="0067471F"/>
    <w:rsid w:val="00674BB2"/>
    <w:rsid w:val="006759A4"/>
    <w:rsid w:val="006761FD"/>
    <w:rsid w:val="0067699A"/>
    <w:rsid w:val="0068062A"/>
    <w:rsid w:val="006807C6"/>
    <w:rsid w:val="00683118"/>
    <w:rsid w:val="00691032"/>
    <w:rsid w:val="00692070"/>
    <w:rsid w:val="006A0432"/>
    <w:rsid w:val="006A149B"/>
    <w:rsid w:val="006A2AEA"/>
    <w:rsid w:val="006A73FD"/>
    <w:rsid w:val="006B0653"/>
    <w:rsid w:val="006B162F"/>
    <w:rsid w:val="006B2F2A"/>
    <w:rsid w:val="006B7D8C"/>
    <w:rsid w:val="006B7FC2"/>
    <w:rsid w:val="006C0DCD"/>
    <w:rsid w:val="006C1D43"/>
    <w:rsid w:val="006C1E40"/>
    <w:rsid w:val="006C761E"/>
    <w:rsid w:val="006D04D6"/>
    <w:rsid w:val="006D415B"/>
    <w:rsid w:val="006D4AC3"/>
    <w:rsid w:val="006E010C"/>
    <w:rsid w:val="006E0673"/>
    <w:rsid w:val="006E33D9"/>
    <w:rsid w:val="006E4E92"/>
    <w:rsid w:val="006E5F87"/>
    <w:rsid w:val="006F05B1"/>
    <w:rsid w:val="007018B7"/>
    <w:rsid w:val="00705188"/>
    <w:rsid w:val="00706853"/>
    <w:rsid w:val="00706DD4"/>
    <w:rsid w:val="00710D1C"/>
    <w:rsid w:val="00712AA2"/>
    <w:rsid w:val="00717756"/>
    <w:rsid w:val="0072474A"/>
    <w:rsid w:val="00725408"/>
    <w:rsid w:val="00725C14"/>
    <w:rsid w:val="0072785A"/>
    <w:rsid w:val="00731440"/>
    <w:rsid w:val="00733D1B"/>
    <w:rsid w:val="00740439"/>
    <w:rsid w:val="00740888"/>
    <w:rsid w:val="00743857"/>
    <w:rsid w:val="007456E6"/>
    <w:rsid w:val="00747847"/>
    <w:rsid w:val="00750EBA"/>
    <w:rsid w:val="00754BC2"/>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0CB6"/>
    <w:rsid w:val="00871E16"/>
    <w:rsid w:val="00872F50"/>
    <w:rsid w:val="00874365"/>
    <w:rsid w:val="00875E5A"/>
    <w:rsid w:val="008805AA"/>
    <w:rsid w:val="00881E62"/>
    <w:rsid w:val="00883FF4"/>
    <w:rsid w:val="00894D01"/>
    <w:rsid w:val="008976D9"/>
    <w:rsid w:val="00897BDF"/>
    <w:rsid w:val="008A1E97"/>
    <w:rsid w:val="008A2158"/>
    <w:rsid w:val="008A25A6"/>
    <w:rsid w:val="008A7673"/>
    <w:rsid w:val="008B1FC8"/>
    <w:rsid w:val="008B37FD"/>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1793A"/>
    <w:rsid w:val="00923596"/>
    <w:rsid w:val="009246DD"/>
    <w:rsid w:val="0093431C"/>
    <w:rsid w:val="0093565D"/>
    <w:rsid w:val="00940667"/>
    <w:rsid w:val="00941128"/>
    <w:rsid w:val="0094173F"/>
    <w:rsid w:val="0094182D"/>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5B5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384E"/>
    <w:rsid w:val="009F0ED6"/>
    <w:rsid w:val="009F477B"/>
    <w:rsid w:val="00A023CC"/>
    <w:rsid w:val="00A10524"/>
    <w:rsid w:val="00A11AC5"/>
    <w:rsid w:val="00A11DB1"/>
    <w:rsid w:val="00A13318"/>
    <w:rsid w:val="00A15AF4"/>
    <w:rsid w:val="00A174A1"/>
    <w:rsid w:val="00A20A7A"/>
    <w:rsid w:val="00A31033"/>
    <w:rsid w:val="00A31FDE"/>
    <w:rsid w:val="00A32674"/>
    <w:rsid w:val="00A32D87"/>
    <w:rsid w:val="00A403C5"/>
    <w:rsid w:val="00A41940"/>
    <w:rsid w:val="00A41BEA"/>
    <w:rsid w:val="00A44878"/>
    <w:rsid w:val="00A4533F"/>
    <w:rsid w:val="00A4585A"/>
    <w:rsid w:val="00A47531"/>
    <w:rsid w:val="00A47733"/>
    <w:rsid w:val="00A47AA5"/>
    <w:rsid w:val="00A53574"/>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1117"/>
    <w:rsid w:val="00AB3F38"/>
    <w:rsid w:val="00AB76C8"/>
    <w:rsid w:val="00AC107F"/>
    <w:rsid w:val="00AC21A5"/>
    <w:rsid w:val="00AC62CF"/>
    <w:rsid w:val="00AD07E7"/>
    <w:rsid w:val="00AD28CB"/>
    <w:rsid w:val="00AD2C3F"/>
    <w:rsid w:val="00AD540E"/>
    <w:rsid w:val="00AE1168"/>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0F67"/>
    <w:rsid w:val="00B419CF"/>
    <w:rsid w:val="00B4439D"/>
    <w:rsid w:val="00B53156"/>
    <w:rsid w:val="00B65801"/>
    <w:rsid w:val="00B671DC"/>
    <w:rsid w:val="00B7288B"/>
    <w:rsid w:val="00B82B8B"/>
    <w:rsid w:val="00B833F2"/>
    <w:rsid w:val="00B85C43"/>
    <w:rsid w:val="00B87A3D"/>
    <w:rsid w:val="00B90CAE"/>
    <w:rsid w:val="00B92B95"/>
    <w:rsid w:val="00BA532D"/>
    <w:rsid w:val="00BA6212"/>
    <w:rsid w:val="00BA6627"/>
    <w:rsid w:val="00BA6BB5"/>
    <w:rsid w:val="00BB0CD6"/>
    <w:rsid w:val="00BB1BF6"/>
    <w:rsid w:val="00BB38A7"/>
    <w:rsid w:val="00BB6BE2"/>
    <w:rsid w:val="00BD0C93"/>
    <w:rsid w:val="00BD5445"/>
    <w:rsid w:val="00BD7D3B"/>
    <w:rsid w:val="00BE027D"/>
    <w:rsid w:val="00BE038A"/>
    <w:rsid w:val="00BE3423"/>
    <w:rsid w:val="00BE376D"/>
    <w:rsid w:val="00BE52DF"/>
    <w:rsid w:val="00BE6544"/>
    <w:rsid w:val="00BF44F4"/>
    <w:rsid w:val="00BF4919"/>
    <w:rsid w:val="00BF4A50"/>
    <w:rsid w:val="00C01F45"/>
    <w:rsid w:val="00C02BED"/>
    <w:rsid w:val="00C05548"/>
    <w:rsid w:val="00C07031"/>
    <w:rsid w:val="00C0754E"/>
    <w:rsid w:val="00C07B27"/>
    <w:rsid w:val="00C07DDD"/>
    <w:rsid w:val="00C20594"/>
    <w:rsid w:val="00C231BE"/>
    <w:rsid w:val="00C243CD"/>
    <w:rsid w:val="00C24770"/>
    <w:rsid w:val="00C257D4"/>
    <w:rsid w:val="00C33D57"/>
    <w:rsid w:val="00C3593E"/>
    <w:rsid w:val="00C3692A"/>
    <w:rsid w:val="00C410EF"/>
    <w:rsid w:val="00C47403"/>
    <w:rsid w:val="00C47710"/>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7342"/>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7CA"/>
    <w:rsid w:val="00D23FCF"/>
    <w:rsid w:val="00D24891"/>
    <w:rsid w:val="00D259D5"/>
    <w:rsid w:val="00D25E0F"/>
    <w:rsid w:val="00D26444"/>
    <w:rsid w:val="00D3076B"/>
    <w:rsid w:val="00D3615C"/>
    <w:rsid w:val="00D4191E"/>
    <w:rsid w:val="00D47923"/>
    <w:rsid w:val="00D5077F"/>
    <w:rsid w:val="00D51CD2"/>
    <w:rsid w:val="00D52459"/>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03ED"/>
    <w:rsid w:val="00DD1113"/>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6F91"/>
    <w:rsid w:val="00E171B4"/>
    <w:rsid w:val="00E2344C"/>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0CEC"/>
    <w:rsid w:val="00EA28E1"/>
    <w:rsid w:val="00EA2DCA"/>
    <w:rsid w:val="00EA358E"/>
    <w:rsid w:val="00EA39BB"/>
    <w:rsid w:val="00EA50F6"/>
    <w:rsid w:val="00EB0B8B"/>
    <w:rsid w:val="00EB0E22"/>
    <w:rsid w:val="00EB2A39"/>
    <w:rsid w:val="00EB52E0"/>
    <w:rsid w:val="00EB6108"/>
    <w:rsid w:val="00EC0FA4"/>
    <w:rsid w:val="00EC303F"/>
    <w:rsid w:val="00EC3183"/>
    <w:rsid w:val="00ED03F7"/>
    <w:rsid w:val="00ED1016"/>
    <w:rsid w:val="00ED5317"/>
    <w:rsid w:val="00ED65F7"/>
    <w:rsid w:val="00EE2CF3"/>
    <w:rsid w:val="00EE36EB"/>
    <w:rsid w:val="00EF30AB"/>
    <w:rsid w:val="00EF617D"/>
    <w:rsid w:val="00F03BBE"/>
    <w:rsid w:val="00F04C4F"/>
    <w:rsid w:val="00F07F9B"/>
    <w:rsid w:val="00F1445C"/>
    <w:rsid w:val="00F164C7"/>
    <w:rsid w:val="00F2100B"/>
    <w:rsid w:val="00F21F17"/>
    <w:rsid w:val="00F25D50"/>
    <w:rsid w:val="00F2677F"/>
    <w:rsid w:val="00F35E5A"/>
    <w:rsid w:val="00F36451"/>
    <w:rsid w:val="00F37F90"/>
    <w:rsid w:val="00F4020B"/>
    <w:rsid w:val="00F423A4"/>
    <w:rsid w:val="00F43473"/>
    <w:rsid w:val="00F4348F"/>
    <w:rsid w:val="00F4475D"/>
    <w:rsid w:val="00F52F0D"/>
    <w:rsid w:val="00F52FF5"/>
    <w:rsid w:val="00F55BE0"/>
    <w:rsid w:val="00F63A0A"/>
    <w:rsid w:val="00F645F8"/>
    <w:rsid w:val="00F74C9B"/>
    <w:rsid w:val="00F800D7"/>
    <w:rsid w:val="00F8229C"/>
    <w:rsid w:val="00F83580"/>
    <w:rsid w:val="00F9042A"/>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E6E28"/>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link w:val="Intestazione"/>
    <w:uiPriority w:val="99"/>
    <w:rsid w:val="00712AA2"/>
  </w:style>
  <w:style w:type="paragraph" w:styleId="NormaleWeb">
    <w:name w:val="Normal (Web)"/>
    <w:basedOn w:val="Normale"/>
    <w:uiPriority w:val="99"/>
    <w:rsid w:val="00712AA2"/>
    <w:pPr>
      <w:spacing w:before="100" w:beforeAutospacing="1" w:after="100" w:afterAutospacing="1"/>
    </w:pPr>
    <w:rPr>
      <w:sz w:val="24"/>
      <w:szCs w:val="24"/>
    </w:rPr>
  </w:style>
  <w:style w:type="character" w:customStyle="1" w:styleId="PidipaginaCarattere">
    <w:name w:val="Piè di pagina Carattere"/>
    <w:basedOn w:val="Carpredefinitoparagrafo"/>
    <w:link w:val="Pidipagina"/>
    <w:rsid w:val="00712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tais03900v@pec.istruzione.it" TargetMode="External"/><Relationship Id="rId1" Type="http://schemas.openxmlformats.org/officeDocument/2006/relationships/hyperlink" Target="mailto:tais03900v@istruzion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5018E-377C-4261-9056-F2DE4864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DSGA</cp:lastModifiedBy>
  <cp:revision>4</cp:revision>
  <cp:lastPrinted>2020-02-24T13:03:00Z</cp:lastPrinted>
  <dcterms:created xsi:type="dcterms:W3CDTF">2023-11-15T11:49:00Z</dcterms:created>
  <dcterms:modified xsi:type="dcterms:W3CDTF">2023-11-15T12:42:00Z</dcterms:modified>
</cp:coreProperties>
</file>