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3536A89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6CDCCB00" w14:textId="645CB42D" w:rsidR="001C1E8B" w:rsidRPr="00C20594" w:rsidRDefault="001C1E8B" w:rsidP="001C1E8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B74E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Progettista </w:t>
      </w:r>
      <w:proofErr w:type="spellStart"/>
      <w:r w:rsidR="00B74E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Nex</w:t>
      </w:r>
      <w:proofErr w:type="spellEnd"/>
      <w:r w:rsidR="00B74E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Generation </w:t>
      </w:r>
      <w:proofErr w:type="spellStart"/>
      <w:r w:rsidR="00B74E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Labs</w:t>
      </w:r>
      <w:proofErr w:type="spellEnd"/>
      <w:r w:rsidR="00B74E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PNRR</w:t>
      </w:r>
    </w:p>
    <w:p w14:paraId="6D64B2C3" w14:textId="77777777" w:rsidR="001C1E8B" w:rsidRPr="00C20594" w:rsidRDefault="001C1E8B" w:rsidP="001C1E8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B2AD51B" w14:textId="77777777" w:rsidR="001C1E8B" w:rsidRPr="00C20594" w:rsidRDefault="001C1E8B" w:rsidP="001C1E8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453E46CC" w14:textId="77777777" w:rsidR="001C1E8B" w:rsidRPr="00C20594" w:rsidRDefault="001C1E8B" w:rsidP="001C1E8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12EDFB9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E4966FD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100ED3F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B9A807F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1407694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511201ED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AE0CC2C" w14:textId="77777777" w:rsidR="001C1E8B" w:rsidRPr="00C20594" w:rsidRDefault="001C1E8B" w:rsidP="001C1E8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D057D1D" w14:textId="77777777" w:rsidR="001C1E8B" w:rsidRPr="00C20594" w:rsidRDefault="001C1E8B" w:rsidP="001C1E8B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69DA62A" w14:textId="77777777" w:rsidR="001C1E8B" w:rsidRPr="000012FF" w:rsidRDefault="001C1E8B" w:rsidP="001C1E8B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PROGETTISTA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58FC70EC" w14:textId="77777777" w:rsidR="001C1E8B" w:rsidRPr="00C20594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784FB81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3B161AC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6FCED35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024EF7B" w14:textId="77777777" w:rsidR="001C1E8B" w:rsidRPr="00C20594" w:rsidRDefault="001C1E8B" w:rsidP="001C1E8B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4042AD0" w14:textId="77777777" w:rsidR="001C1E8B" w:rsidRPr="00C20594" w:rsidRDefault="001C1E8B" w:rsidP="001C1E8B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2EEB1AF8" w14:textId="77777777" w:rsidR="001C1E8B" w:rsidRPr="00EB52E0" w:rsidRDefault="001C1E8B" w:rsidP="001C1E8B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0C7678C9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8045E95" w14:textId="77777777" w:rsidR="001C1E8B" w:rsidRPr="00C20594" w:rsidRDefault="001C1E8B" w:rsidP="001C1E8B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1AAD5060" w14:textId="77777777" w:rsidR="001C1E8B" w:rsidRPr="00C20594" w:rsidRDefault="001C1E8B" w:rsidP="001C1E8B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5F128FA" w14:textId="77777777" w:rsidR="001C1E8B" w:rsidRDefault="001C1E8B" w:rsidP="001C1E8B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0FBDB7D8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C4295B5" w14:textId="77777777" w:rsidR="001C1E8B" w:rsidRPr="00C20594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21764275" w14:textId="77777777" w:rsidR="001C1E8B" w:rsidRPr="00EB52E0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0E0462A" w14:textId="77777777" w:rsidR="001C1E8B" w:rsidRPr="005E1D00" w:rsidRDefault="001C1E8B" w:rsidP="001C1E8B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6F093EC" w14:textId="77777777" w:rsidR="001C1E8B" w:rsidRPr="005E1D00" w:rsidRDefault="001C1E8B" w:rsidP="001C1E8B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16679656" w14:textId="77777777" w:rsidR="001C1E8B" w:rsidRPr="00C20594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EFF0D4D" w14:textId="77777777" w:rsidR="001C1E8B" w:rsidRPr="00C20594" w:rsidRDefault="001C1E8B" w:rsidP="001C1E8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9AE1552" w14:textId="77777777" w:rsidR="001C1E8B" w:rsidRPr="00C20594" w:rsidRDefault="001C1E8B" w:rsidP="001C1E8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674B62A" w14:textId="77777777" w:rsidR="001C1E8B" w:rsidRPr="00C20594" w:rsidRDefault="001C1E8B" w:rsidP="001C1E8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267D5F1F" w14:textId="77777777" w:rsidR="001C1E8B" w:rsidRPr="00C20594" w:rsidRDefault="001C1E8B" w:rsidP="001C1E8B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2B6F763" w14:textId="77777777" w:rsidR="001C1E8B" w:rsidRDefault="001C1E8B" w:rsidP="001C1E8B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03D639D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233EEC" w14:textId="5AEB8E59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B74E53">
        <w:rPr>
          <w:rFonts w:ascii="Arial" w:eastAsiaTheme="minorEastAsia" w:hAnsi="Arial" w:cs="Arial"/>
          <w:sz w:val="18"/>
          <w:szCs w:val="18"/>
        </w:rPr>
        <w:t xml:space="preserve"> Mauro PERRONE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6931C91C" w14:textId="77777777" w:rsidR="001C1E8B" w:rsidRPr="00C20594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FD2E29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CE09F74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05206B2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5D7C789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EA9B1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7909364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731DA0" w14:textId="77777777" w:rsidR="001C1E8B" w:rsidRDefault="001C1E8B" w:rsidP="001C1E8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09C11A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D142989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5975D853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sectPr w:rsidR="00566D97" w:rsidSect="0014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D54A4" w14:textId="77777777" w:rsidR="007D1837" w:rsidRDefault="007D1837">
      <w:r>
        <w:separator/>
      </w:r>
    </w:p>
  </w:endnote>
  <w:endnote w:type="continuationSeparator" w:id="0">
    <w:p w14:paraId="483F9637" w14:textId="77777777" w:rsidR="007D1837" w:rsidRDefault="007D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37421" w14:textId="77777777" w:rsidR="008372A8" w:rsidRDefault="008372A8" w:rsidP="008372A8">
    <w:pPr>
      <w:pStyle w:val="Intestazione"/>
      <w:rPr>
        <w:b/>
        <w:sz w:val="16"/>
        <w:szCs w:val="16"/>
      </w:rPr>
    </w:pPr>
    <w:proofErr w:type="spellStart"/>
    <w:r>
      <w:rPr>
        <w:b/>
        <w:sz w:val="16"/>
        <w:szCs w:val="16"/>
      </w:rPr>
      <w:t>Next</w:t>
    </w:r>
    <w:proofErr w:type="spellEnd"/>
    <w:r>
      <w:rPr>
        <w:b/>
        <w:sz w:val="16"/>
        <w:szCs w:val="16"/>
      </w:rPr>
      <w:t xml:space="preserve"> generation </w:t>
    </w:r>
    <w:proofErr w:type="spellStart"/>
    <w:r>
      <w:rPr>
        <w:b/>
        <w:sz w:val="16"/>
        <w:szCs w:val="16"/>
      </w:rPr>
      <w:t>labs</w:t>
    </w:r>
    <w:proofErr w:type="spellEnd"/>
    <w:r>
      <w:rPr>
        <w:b/>
        <w:sz w:val="16"/>
        <w:szCs w:val="16"/>
      </w:rPr>
      <w:t xml:space="preserve">  Codice: M4C1I3.2-2022-962-P-17678 Titolo progetto: DIGITAL LAB CUP: G84D22006240006</w:t>
    </w:r>
    <w:r>
      <w:rPr>
        <w:b/>
        <w:sz w:val="16"/>
        <w:szCs w:val="16"/>
      </w:rPr>
      <w:tab/>
    </w:r>
  </w:p>
  <w:p w14:paraId="0ABACC3D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Centrale- Via Spineto </w:t>
    </w:r>
    <w:proofErr w:type="spellStart"/>
    <w:r>
      <w:rPr>
        <w:sz w:val="18"/>
        <w:szCs w:val="18"/>
      </w:rPr>
      <w:t>Montecamplo</w:t>
    </w:r>
    <w:proofErr w:type="spellEnd"/>
    <w:r>
      <w:rPr>
        <w:sz w:val="18"/>
        <w:szCs w:val="18"/>
      </w:rPr>
      <w:t>, 29 – 74011 CASTELLANETA (Taranto)_telefono: 099 8491151</w:t>
    </w:r>
  </w:p>
  <w:p w14:paraId="3B3A071E" w14:textId="77777777" w:rsidR="008372A8" w:rsidRDefault="008372A8" w:rsidP="008372A8">
    <w:pPr>
      <w:pStyle w:val="Pidipagina"/>
      <w:rPr>
        <w:sz w:val="18"/>
        <w:szCs w:val="18"/>
      </w:rPr>
    </w:pPr>
    <w:r>
      <w:rPr>
        <w:sz w:val="18"/>
        <w:szCs w:val="18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8"/>
          <w:szCs w:val="18"/>
        </w:rPr>
        <w:t>tais03900v@pec.istruzione.it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363C6" w14:textId="77777777" w:rsidR="001C1E8B" w:rsidRDefault="001C1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1BBF3" w14:textId="77777777" w:rsidR="007D1837" w:rsidRDefault="007D1837">
      <w:r>
        <w:separator/>
      </w:r>
    </w:p>
  </w:footnote>
  <w:footnote w:type="continuationSeparator" w:id="0">
    <w:p w14:paraId="30A9CE1E" w14:textId="77777777" w:rsidR="007D1837" w:rsidRDefault="007D1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34AF4" w14:textId="77777777" w:rsidR="001C1E8B" w:rsidRDefault="001C1E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144A86" w14:paraId="1825CD55" w14:textId="77777777" w:rsidTr="00E21D36">
      <w:trPr>
        <w:trHeight w:val="808"/>
      </w:trPr>
      <w:tc>
        <w:tcPr>
          <w:tcW w:w="1404" w:type="dxa"/>
          <w:shd w:val="clear" w:color="auto" w:fill="auto"/>
        </w:tcPr>
        <w:p w14:paraId="73EA37A2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76E" wp14:editId="0F6B8DF5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6529D9" w14:textId="77777777" w:rsidR="00144A86" w:rsidRDefault="00144A86" w:rsidP="00E21D36">
          <w:pPr>
            <w:rPr>
              <w:noProof/>
            </w:rPr>
          </w:pPr>
        </w:p>
        <w:p w14:paraId="73036E87" w14:textId="77777777" w:rsidR="00144A86" w:rsidRDefault="00144A86" w:rsidP="00E21D36">
          <w:pPr>
            <w:rPr>
              <w:noProof/>
            </w:rPr>
          </w:pPr>
        </w:p>
        <w:p w14:paraId="65B42541" w14:textId="77777777" w:rsidR="00144A86" w:rsidRDefault="00144A86" w:rsidP="00E21D36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4B062453" w14:textId="77777777" w:rsidR="00144A86" w:rsidRDefault="00144A86" w:rsidP="00E21D36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319F0F" wp14:editId="06AFDEFD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45AC6BB4" w14:textId="77777777" w:rsidR="00144A86" w:rsidRDefault="00144A86" w:rsidP="00E21D36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240A4FE7" wp14:editId="3AA8090A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ACB348" w14:textId="77777777" w:rsidR="00144A86" w:rsidRPr="008A050A" w:rsidRDefault="00144A86" w:rsidP="00E21D36"/>
        <w:p w14:paraId="3666914C" w14:textId="77777777" w:rsidR="00144A86" w:rsidRPr="008A050A" w:rsidRDefault="00144A86" w:rsidP="00E21D36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17E0D6AC" w14:textId="77777777" w:rsidR="00144A86" w:rsidRDefault="00144A86" w:rsidP="00E21D36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5B6FA058" wp14:editId="64673665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69EA624" wp14:editId="6F58B10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88C66B5" wp14:editId="7D4D0FAF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105F95ED" wp14:editId="3E076769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7984899" w14:textId="77777777" w:rsidR="00144A86" w:rsidRDefault="00144A86" w:rsidP="00E21D36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16F778" wp14:editId="352085A5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3BB3D69F" wp14:editId="7D3D56C4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42EEBF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0BCE106C" w14:textId="77777777" w:rsidR="00144A86" w:rsidRPr="00983940" w:rsidRDefault="00144A86" w:rsidP="00144A86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7B58BC73" w14:textId="77777777" w:rsidR="00144A86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64270FB" w14:textId="77777777" w:rsidR="00144A86" w:rsidRPr="003E3DF5" w:rsidRDefault="00144A86" w:rsidP="00144A86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0DF50190" w14:textId="4EE2D041" w:rsidR="00144A86" w:rsidRDefault="00144A86" w:rsidP="00144A86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 w:rsidR="002427B2">
      <w:rPr>
        <w:rFonts w:ascii="Arial" w:hAnsi="Arial" w:cs="Arial"/>
        <w:bCs/>
        <w:i/>
        <w:sz w:val="12"/>
        <w:szCs w:val="12"/>
      </w:rPr>
      <w:t>: Sistemi Informativi Azienda)</w:t>
    </w:r>
  </w:p>
  <w:p w14:paraId="3C0C994D" w14:textId="77777777" w:rsidR="009C063F" w:rsidRDefault="009C063F" w:rsidP="009C063F">
    <w:pPr>
      <w:spacing w:after="5" w:line="249" w:lineRule="auto"/>
      <w:ind w:left="98" w:right="245" w:hanging="1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Investimento 3.2: Scuola 4.0 - Azione 2 - </w:t>
    </w:r>
    <w:proofErr w:type="spellStart"/>
    <w:r>
      <w:rPr>
        <w:b/>
        <w:sz w:val="18"/>
        <w:szCs w:val="18"/>
      </w:rPr>
      <w:t>Next</w:t>
    </w:r>
    <w:proofErr w:type="spellEnd"/>
    <w:r>
      <w:rPr>
        <w:b/>
        <w:sz w:val="18"/>
        <w:szCs w:val="18"/>
      </w:rPr>
      <w:t xml:space="preserve"> generation </w:t>
    </w:r>
    <w:proofErr w:type="spellStart"/>
    <w:r>
      <w:rPr>
        <w:b/>
        <w:sz w:val="18"/>
        <w:szCs w:val="18"/>
      </w:rPr>
      <w:t>labs</w:t>
    </w:r>
    <w:proofErr w:type="spellEnd"/>
    <w:r>
      <w:rPr>
        <w:b/>
        <w:sz w:val="18"/>
        <w:szCs w:val="18"/>
      </w:rPr>
      <w:t xml:space="preserve"> – Laboratori per le professioni digitali del futuro</w:t>
    </w:r>
  </w:p>
  <w:p w14:paraId="4A61E062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 xml:space="preserve">Avviso/Decreto: Piano Scuola 4.0 - Azione 2 - </w:t>
    </w:r>
    <w:proofErr w:type="spellStart"/>
    <w:r w:rsidRPr="00F1679F">
      <w:rPr>
        <w:b/>
      </w:rPr>
      <w:t>Next</w:t>
    </w:r>
    <w:proofErr w:type="spellEnd"/>
    <w:r w:rsidRPr="00F1679F">
      <w:rPr>
        <w:b/>
      </w:rPr>
      <w:t xml:space="preserve"> generation </w:t>
    </w:r>
    <w:proofErr w:type="spellStart"/>
    <w:r w:rsidRPr="00F1679F">
      <w:rPr>
        <w:b/>
      </w:rPr>
      <w:t>labs</w:t>
    </w:r>
    <w:proofErr w:type="spellEnd"/>
    <w:r w:rsidRPr="00F1679F">
      <w:rPr>
        <w:b/>
      </w:rPr>
      <w:t xml:space="preserve"> - Laboratori per le professioni digitali del futuro</w:t>
    </w:r>
  </w:p>
  <w:p w14:paraId="27E9FF65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Codice avviso/decreto: M4C1I3.2-2022-962</w:t>
    </w:r>
  </w:p>
  <w:p w14:paraId="56F79FD4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CNP: M4C1I3.2-2022-962-P-17678</w:t>
    </w:r>
  </w:p>
  <w:p w14:paraId="74BB758F" w14:textId="77777777" w:rsidR="009C063F" w:rsidRPr="00F1679F" w:rsidRDefault="009C063F" w:rsidP="009C063F">
    <w:pPr>
      <w:pStyle w:val="Intestazione"/>
      <w:rPr>
        <w:b/>
      </w:rPr>
    </w:pPr>
    <w:r w:rsidRPr="00F1679F">
      <w:rPr>
        <w:b/>
      </w:rPr>
      <w:t>Titolo progetto: DIGITAL LAB</w:t>
    </w:r>
  </w:p>
  <w:p w14:paraId="5699DE37" w14:textId="77777777" w:rsidR="009C063F" w:rsidRDefault="009C063F" w:rsidP="009C063F">
    <w:pPr>
      <w:spacing w:after="5" w:line="249" w:lineRule="auto"/>
      <w:ind w:right="245"/>
    </w:pPr>
    <w:r w:rsidRPr="00F1679F">
      <w:rPr>
        <w:b/>
      </w:rPr>
      <w:t>CUP: G84D22006240006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679D9" w14:textId="77777777" w:rsidR="001C1E8B" w:rsidRDefault="001C1E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A86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1E8B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27B2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19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5C1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96C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4ED2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1837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2A8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56C"/>
    <w:rsid w:val="009944D6"/>
    <w:rsid w:val="009958CB"/>
    <w:rsid w:val="00997C40"/>
    <w:rsid w:val="009A0D66"/>
    <w:rsid w:val="009B2F7D"/>
    <w:rsid w:val="009B31B2"/>
    <w:rsid w:val="009B3956"/>
    <w:rsid w:val="009C063F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74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23E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53EA"/>
    <w:rsid w:val="00B65801"/>
    <w:rsid w:val="00B671DC"/>
    <w:rsid w:val="00B74E53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54D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0ADF"/>
    <w:rsid w:val="00EC0FA4"/>
    <w:rsid w:val="00EC303F"/>
    <w:rsid w:val="00EC3183"/>
    <w:rsid w:val="00ED03F7"/>
    <w:rsid w:val="00ED1016"/>
    <w:rsid w:val="00ED2BEA"/>
    <w:rsid w:val="00ED5317"/>
    <w:rsid w:val="00ED65F7"/>
    <w:rsid w:val="00EE2CF3"/>
    <w:rsid w:val="00EF30AB"/>
    <w:rsid w:val="00EF617D"/>
    <w:rsid w:val="00EF65C1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44A86"/>
  </w:style>
  <w:style w:type="paragraph" w:styleId="NormaleWeb">
    <w:name w:val="Normal (Web)"/>
    <w:basedOn w:val="Normale"/>
    <w:uiPriority w:val="99"/>
    <w:rsid w:val="00144A86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C9A9-ABA1-4572-B0C1-CF873C5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2533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2020-02-24T13:03:00Z</cp:lastPrinted>
  <dcterms:created xsi:type="dcterms:W3CDTF">2023-05-24T14:35:00Z</dcterms:created>
  <dcterms:modified xsi:type="dcterms:W3CDTF">2023-06-07T08:29:00Z</dcterms:modified>
</cp:coreProperties>
</file>