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722AB" w:rsidRPr="007722AB" w14:paraId="60F7C854" w14:textId="77777777" w:rsidTr="007E1D4E">
        <w:trPr>
          <w:trHeight w:val="975"/>
        </w:trPr>
        <w:tc>
          <w:tcPr>
            <w:tcW w:w="1696" w:type="dxa"/>
          </w:tcPr>
          <w:p w14:paraId="0BDC76E9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D941984" wp14:editId="35A3CF5F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CA6E56" w14:textId="77777777" w:rsidR="007722AB" w:rsidRPr="007722AB" w:rsidRDefault="007722AB" w:rsidP="007722AB">
            <w:r w:rsidRPr="007722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573112" wp14:editId="74027D44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8C91F7" wp14:editId="11C878BD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27F79ABB" w14:textId="77777777" w:rsidR="007722AB" w:rsidRPr="007722AB" w:rsidRDefault="007722AB" w:rsidP="007722AB">
            <w:r w:rsidRPr="007722AB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2CCB37D" wp14:editId="120EB188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65898AEB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1CCD3AE6" w14:textId="77777777" w:rsidR="007722AB" w:rsidRPr="007722AB" w:rsidRDefault="007722AB" w:rsidP="007722AB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0859511D" w14:textId="77777777" w:rsidR="007722AB" w:rsidRPr="007722AB" w:rsidRDefault="007722AB" w:rsidP="007722AB">
            <w:pPr>
              <w:rPr>
                <w:b/>
                <w:bCs/>
                <w:sz w:val="28"/>
                <w:szCs w:val="28"/>
              </w:rPr>
            </w:pPr>
            <w:r w:rsidRPr="007722AB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7722AB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7722AB">
              <w:rPr>
                <w:b/>
                <w:bCs/>
                <w:color w:val="000000"/>
              </w:rPr>
              <w:t xml:space="preserve"> </w:t>
            </w:r>
            <w:r w:rsidRPr="007722AB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7722AB" w:rsidRPr="007722AB" w14:paraId="24086F2B" w14:textId="77777777" w:rsidTr="007E1D4E">
        <w:trPr>
          <w:trHeight w:val="576"/>
        </w:trPr>
        <w:tc>
          <w:tcPr>
            <w:tcW w:w="1696" w:type="dxa"/>
          </w:tcPr>
          <w:p w14:paraId="68A33ADA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8BD7031" wp14:editId="7685F412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5915A31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Enogastronomia cucina, Accoglienza turistica, Sala e vendita</w:t>
            </w:r>
          </w:p>
          <w:p w14:paraId="2E1ED11F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Economico Turistico</w:t>
            </w:r>
          </w:p>
          <w:p w14:paraId="6F496056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 xml:space="preserve">Servizi commerciali grafico pubblicitario </w:t>
            </w:r>
          </w:p>
          <w:p w14:paraId="6D01A76B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7380AE87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Costruzione, Ambiente e Territorio – Geotecnico</w:t>
            </w:r>
          </w:p>
          <w:p w14:paraId="2AB4583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Sistemi informativi aziendali (AFM – SIA)</w:t>
            </w:r>
          </w:p>
          <w:p w14:paraId="63A93AD4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 w:rsidRPr="007722AB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6E42B2BA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0BF14270" wp14:editId="418E8BBE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3D5B0" wp14:editId="067976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FCF7000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CBE94D0" wp14:editId="365FF742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05B0D440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29D7CD1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1A9D7705" wp14:editId="25EBBEB4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ECA409C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164" w:hanging="164"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01D5CB0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FFFC898" wp14:editId="72BF5AD0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179B8BD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320BD779" wp14:editId="0B5604D1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708133C9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6BCB4775" w14:textId="77777777" w:rsidR="007722AB" w:rsidRPr="007722AB" w:rsidRDefault="007722AB" w:rsidP="007722AB">
            <w:pPr>
              <w:jc w:val="center"/>
              <w:rPr>
                <w:lang w:val="en-US"/>
              </w:rPr>
            </w:pPr>
            <w:proofErr w:type="spellStart"/>
            <w:r w:rsidRPr="007722AB">
              <w:rPr>
                <w:lang w:val="en-US"/>
              </w:rPr>
              <w:t>Sito</w:t>
            </w:r>
            <w:proofErr w:type="spellEnd"/>
            <w:r w:rsidRPr="007722AB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7722AB">
              <w:rPr>
                <w:lang w:val="en-US"/>
              </w:rPr>
              <w:t xml:space="preserve"> – PEC: </w:t>
            </w:r>
            <w:hyperlink r:id="rId18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7722AB">
              <w:rPr>
                <w:lang w:val="en-US"/>
              </w:rPr>
              <w:t xml:space="preserve"> - tel:0998491151</w:t>
            </w:r>
          </w:p>
        </w:tc>
      </w:tr>
      <w:tr w:rsidR="007722AB" w:rsidRPr="007722AB" w14:paraId="220D9183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7AC8F98" w14:textId="77777777" w:rsidR="007722AB" w:rsidRPr="007722AB" w:rsidRDefault="007722AB" w:rsidP="007722AB">
            <w:pPr>
              <w:jc w:val="center"/>
            </w:pPr>
            <w:r w:rsidRPr="007722AB">
              <w:t xml:space="preserve">C.F. 90229690731 - C.M. TAIS03900V   -   Indirizzo: Via Spineto </w:t>
            </w:r>
            <w:proofErr w:type="spellStart"/>
            <w:r w:rsidRPr="007722AB">
              <w:t>Montecamplo</w:t>
            </w:r>
            <w:proofErr w:type="spellEnd"/>
            <w:r w:rsidRPr="007722AB">
              <w:t xml:space="preserve">, 29 – 74011 Castellaneta (TA)                       </w:t>
            </w:r>
          </w:p>
        </w:tc>
      </w:tr>
    </w:tbl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41952D4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Next</w:t>
      </w:r>
      <w:proofErr w:type="spellEnd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12F7BA1E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4ABCDE4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“AI LAB”</w:t>
      </w:r>
    </w:p>
    <w:p w14:paraId="0E067820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G84D2006530006</w:t>
      </w:r>
    </w:p>
    <w:p w14:paraId="293B245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M4C1I2.1-2026-1745-P-65052</w:t>
      </w:r>
    </w:p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2E82467" w14:textId="77777777" w:rsidTr="00B12BA3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0EFA0480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  <w:p w14:paraId="288B5C0C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56FF05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582214E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B6CECC0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5CC35DE9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5C515475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3B93D633" w14:textId="77777777" w:rsidR="002D2C7B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DB86F6C" w14:textId="2C5D1C02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       </w:t>
            </w: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  <w:p w14:paraId="6C9ECB3F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1D3290CD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A1. LAUREA  vecchio ordinamento o magistrale</w:t>
            </w:r>
          </w:p>
        </w:tc>
        <w:tc>
          <w:tcPr>
            <w:tcW w:w="2066" w:type="dxa"/>
            <w:vAlign w:val="center"/>
          </w:tcPr>
          <w:p w14:paraId="60C270E9" w14:textId="2664414F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 w:val="restart"/>
            <w:vAlign w:val="center"/>
          </w:tcPr>
          <w:p w14:paraId="1E729288" w14:textId="5B99BC5E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C6C36DC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171FA8D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D2FE3E4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97B5B9E" w14:textId="77777777" w:rsidR="002D2C7B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A2. </w:t>
            </w:r>
            <w:r w:rsidRPr="00E8461F">
              <w:rPr>
                <w:sz w:val="16"/>
                <w:szCs w:val="16"/>
              </w:rPr>
              <w:t xml:space="preserve">LAUREA TRIENNALE </w:t>
            </w:r>
            <w:r>
              <w:rPr>
                <w:sz w:val="16"/>
                <w:szCs w:val="16"/>
              </w:rPr>
              <w:t xml:space="preserve"> </w:t>
            </w:r>
          </w:p>
          <w:p w14:paraId="3146A255" w14:textId="2C768501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E8461F">
              <w:rPr>
                <w:sz w:val="16"/>
                <w:szCs w:val="16"/>
              </w:rPr>
              <w:t>(in alternativa al punto A1)</w:t>
            </w:r>
          </w:p>
        </w:tc>
        <w:tc>
          <w:tcPr>
            <w:tcW w:w="2066" w:type="dxa"/>
            <w:vAlign w:val="center"/>
          </w:tcPr>
          <w:p w14:paraId="7DCE5E22" w14:textId="0E48F019" w:rsidR="002D2C7B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punti</w:t>
            </w:r>
          </w:p>
        </w:tc>
        <w:tc>
          <w:tcPr>
            <w:tcW w:w="954" w:type="dxa"/>
            <w:vMerge/>
            <w:vAlign w:val="center"/>
          </w:tcPr>
          <w:p w14:paraId="70FE3496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6334509B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9053CB9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8F76D10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B693A70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49D62DA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7ADB5D1F" w14:textId="77777777" w:rsidR="002D2C7B" w:rsidRPr="00E8461F" w:rsidRDefault="002D2C7B" w:rsidP="00DD0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A3.</w:t>
            </w:r>
            <w:r w:rsidRPr="00E8461F">
              <w:rPr>
                <w:rFonts w:ascii="CIDFont+F2" w:eastAsia="CIDFont+F2" w:cs="CIDFont+F2"/>
                <w:sz w:val="16"/>
                <w:szCs w:val="16"/>
              </w:rPr>
              <w:t xml:space="preserve"> </w:t>
            </w:r>
            <w:r w:rsidRPr="00E8461F">
              <w:rPr>
                <w:sz w:val="16"/>
                <w:szCs w:val="16"/>
              </w:rPr>
              <w:t>DIPLOMA DI ISTRUZIONE SECONDARIA</w:t>
            </w:r>
          </w:p>
          <w:p w14:paraId="14E60CC1" w14:textId="4C906E2A" w:rsidR="002D2C7B" w:rsidRPr="004E7A20" w:rsidRDefault="002D2C7B" w:rsidP="00DD0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E8461F">
              <w:rPr>
                <w:sz w:val="16"/>
                <w:szCs w:val="16"/>
              </w:rPr>
              <w:t>(in alternativa ai punti A1 e A2)</w:t>
            </w:r>
          </w:p>
        </w:tc>
        <w:tc>
          <w:tcPr>
            <w:tcW w:w="2066" w:type="dxa"/>
            <w:vAlign w:val="center"/>
          </w:tcPr>
          <w:p w14:paraId="58840D7F" w14:textId="5BDF1D7E" w:rsidR="002D2C7B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954" w:type="dxa"/>
            <w:vMerge/>
            <w:vAlign w:val="center"/>
          </w:tcPr>
          <w:p w14:paraId="5D06A29E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62996D4D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02FE03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4D7872B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1394C429" w:rsidR="002D2C7B" w:rsidRPr="00217169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A4.</w:t>
            </w: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0E31CC1" w14:textId="77777777" w:rsidTr="00B60AA3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643F711C" w14:textId="3BD6AB5E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       </w:t>
            </w: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</w:tr>
      <w:tr w:rsidR="002D2C7B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114FA972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B1.Corsi di formazione di almeno 15 ore attinenti all’area di riferimento specificata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106593F8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B2.Certificazioni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47648536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0CFB621C" w14:textId="5AD97685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08D1FD87" w14:textId="77777777" w:rsidTr="00FF3835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56EACD47" w14:textId="3E1C8CC1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</w:t>
            </w:r>
            <w:r w:rsidRPr="00DD018D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</w:tr>
      <w:tr w:rsidR="002D2C7B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050A1CC7" w14:textId="39EDE32E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7475A61C" w14:textId="77777777" w:rsidR="002D2C7B" w:rsidRPr="00DD018D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>C1.</w:t>
            </w: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Esperienze di docenza (min. 15 ore) nei</w:t>
            </w:r>
          </w:p>
          <w:p w14:paraId="60727941" w14:textId="77777777" w:rsidR="002D2C7B" w:rsidRPr="00DD018D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progetti finanziati da fondi Europei, in</w:t>
            </w:r>
          </w:p>
          <w:p w14:paraId="22A2A0D6" w14:textId="77777777" w:rsidR="002D2C7B" w:rsidRPr="00DD018D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tematiche inerenti all’argomento della</w:t>
            </w:r>
          </w:p>
          <w:p w14:paraId="6FFEB643" w14:textId="5400ECA3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selezione presso scuole statali</w:t>
            </w:r>
          </w:p>
        </w:tc>
        <w:tc>
          <w:tcPr>
            <w:tcW w:w="2066" w:type="dxa"/>
            <w:vAlign w:val="center"/>
          </w:tcPr>
          <w:p w14:paraId="19A31C7B" w14:textId="6CF692BC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</w:t>
            </w: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1D1596F6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48B8004E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15</w:t>
            </w: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3A731A24" w14:textId="77777777" w:rsidR="002D2C7B" w:rsidRPr="00597F01" w:rsidRDefault="002D2C7B" w:rsidP="002D2C7B">
            <w:pPr>
              <w:widowControl w:val="0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C2. Esperienze di docenza (min. 15</w:t>
            </w:r>
            <w:r w:rsidRPr="00597F01">
              <w:rPr>
                <w:sz w:val="16"/>
                <w:szCs w:val="16"/>
              </w:rPr>
              <w:t xml:space="preserve"> ore) nei</w:t>
            </w:r>
          </w:p>
          <w:p w14:paraId="5CCE7DC7" w14:textId="6CBEABBF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597F01">
              <w:rPr>
                <w:sz w:val="16"/>
                <w:szCs w:val="16"/>
              </w:rPr>
              <w:t>progetti scolastici nell</w:t>
            </w:r>
            <w:r>
              <w:rPr>
                <w:sz w:val="16"/>
                <w:szCs w:val="16"/>
              </w:rPr>
              <w:t>’</w:t>
            </w:r>
            <w:r w:rsidRPr="00597F01">
              <w:rPr>
                <w:sz w:val="16"/>
                <w:szCs w:val="16"/>
              </w:rPr>
              <w:t>ambito del PTOF</w:t>
            </w:r>
          </w:p>
        </w:tc>
        <w:tc>
          <w:tcPr>
            <w:tcW w:w="2066" w:type="dxa"/>
            <w:vAlign w:val="center"/>
          </w:tcPr>
          <w:p w14:paraId="78BC1EDF" w14:textId="5D856A01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Da 1 a 4 progetti: 10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7E489A38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60FDA8FB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Oltre 4: 15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73596AF" w14:textId="77777777" w:rsidTr="002D2C7B">
        <w:trPr>
          <w:cantSplit/>
          <w:trHeight w:val="569"/>
          <w:jc w:val="center"/>
        </w:trPr>
        <w:tc>
          <w:tcPr>
            <w:tcW w:w="1095" w:type="dxa"/>
            <w:vMerge/>
            <w:vAlign w:val="center"/>
          </w:tcPr>
          <w:p w14:paraId="18659B43" w14:textId="1CFFDE51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3AE17AED" w14:textId="659463CC" w:rsidR="002D2C7B" w:rsidRPr="002D2C7B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</w:t>
            </w:r>
            <w:r w:rsidRPr="002D2C7B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</w:tc>
      </w:tr>
      <w:tr w:rsidR="002D2C7B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5716130F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D1. </w:t>
            </w:r>
            <w:r w:rsidRPr="00597F01">
              <w:rPr>
                <w:sz w:val="16"/>
                <w:szCs w:val="16"/>
              </w:rPr>
              <w:t>Figure di sistema (Staff DS, funzione strumentale, animatore digitale)</w:t>
            </w:r>
          </w:p>
        </w:tc>
        <w:tc>
          <w:tcPr>
            <w:tcW w:w="2066" w:type="dxa"/>
            <w:vAlign w:val="center"/>
          </w:tcPr>
          <w:p w14:paraId="61F1E337" w14:textId="3C8FB6B1" w:rsidR="002D2C7B" w:rsidRPr="004E7A20" w:rsidRDefault="00207403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</w:t>
            </w:r>
            <w:r w:rsidR="002D2C7B" w:rsidRPr="001F2C3F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954" w:type="dxa"/>
            <w:vAlign w:val="center"/>
          </w:tcPr>
          <w:p w14:paraId="17A68D2D" w14:textId="746651A1" w:rsidR="002D2C7B" w:rsidRPr="004E7A20" w:rsidRDefault="00207403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</w:t>
            </w:r>
            <w:r w:rsidR="002D2C7B" w:rsidRPr="001F2C3F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2369" w:type="dxa"/>
            <w:vAlign w:val="center"/>
          </w:tcPr>
          <w:p w14:paraId="6EDEEC97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07403" w:rsidRPr="004E7A20" w14:paraId="4832B2FD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CC06ACF" w14:textId="77777777" w:rsidR="00207403" w:rsidRPr="004E7A20" w:rsidRDefault="00207403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5CCE805B" w14:textId="516A54A9" w:rsidR="00207403" w:rsidRDefault="00207403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D2. Membro Team digitale/ AI Team</w:t>
            </w:r>
          </w:p>
        </w:tc>
        <w:tc>
          <w:tcPr>
            <w:tcW w:w="2066" w:type="dxa"/>
            <w:vAlign w:val="center"/>
          </w:tcPr>
          <w:p w14:paraId="791F183E" w14:textId="64A07892" w:rsidR="00207403" w:rsidRPr="001F2C3F" w:rsidRDefault="00207403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954" w:type="dxa"/>
            <w:vAlign w:val="center"/>
          </w:tcPr>
          <w:p w14:paraId="38F20606" w14:textId="6E4A5240" w:rsidR="00207403" w:rsidRPr="001F2C3F" w:rsidRDefault="00207403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2369" w:type="dxa"/>
            <w:vAlign w:val="center"/>
          </w:tcPr>
          <w:p w14:paraId="37DDE5A1" w14:textId="77777777" w:rsidR="00207403" w:rsidRPr="004E7A20" w:rsidRDefault="00207403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BF15F9" w14:textId="77777777" w:rsidR="00207403" w:rsidRPr="004E7A20" w:rsidRDefault="00207403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7BBACC0B" w14:textId="77777777" w:rsidR="00207403" w:rsidRPr="004E7A20" w:rsidRDefault="00207403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DFEA4F2" w14:textId="77777777" w:rsidTr="00875F3E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21F9DBA1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0452340B" w14:textId="2AD64A70" w:rsidR="002D2C7B" w:rsidRDefault="00207403" w:rsidP="0048293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D3</w:t>
            </w:r>
            <w:r w:rsidR="002D2C7B">
              <w:rPr>
                <w:sz w:val="16"/>
                <w:szCs w:val="16"/>
              </w:rPr>
              <w:t>. Esperienze lavorativa nell’ambito dell’IA</w:t>
            </w:r>
          </w:p>
          <w:p w14:paraId="096B6704" w14:textId="02F17640" w:rsidR="002D2C7B" w:rsidRDefault="002D2C7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14:paraId="72B66565" w14:textId="77777777" w:rsidR="002D2C7B" w:rsidRPr="001F2C3F" w:rsidRDefault="002D2C7B" w:rsidP="002D2C7B">
            <w:pPr>
              <w:spacing w:after="0"/>
              <w:rPr>
                <w:sz w:val="16"/>
                <w:szCs w:val="16"/>
              </w:rPr>
            </w:pPr>
            <w:r w:rsidRPr="001F2C3F">
              <w:rPr>
                <w:sz w:val="16"/>
                <w:szCs w:val="16"/>
              </w:rPr>
              <w:t>5 punti per esperienza</w:t>
            </w:r>
          </w:p>
          <w:p w14:paraId="785BA86A" w14:textId="5A5CC222" w:rsidR="002D2C7B" w:rsidRPr="000D2F56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1F2C3F">
              <w:rPr>
                <w:sz w:val="16"/>
                <w:szCs w:val="16"/>
              </w:rPr>
              <w:t>(</w:t>
            </w:r>
            <w:proofErr w:type="spellStart"/>
            <w:r w:rsidRPr="001F2C3F">
              <w:rPr>
                <w:sz w:val="16"/>
                <w:szCs w:val="16"/>
              </w:rPr>
              <w:t>max</w:t>
            </w:r>
            <w:proofErr w:type="spellEnd"/>
            <w:r w:rsidRPr="001F2C3F">
              <w:rPr>
                <w:sz w:val="16"/>
                <w:szCs w:val="16"/>
              </w:rPr>
              <w:t xml:space="preserve"> 3)</w:t>
            </w:r>
          </w:p>
        </w:tc>
        <w:tc>
          <w:tcPr>
            <w:tcW w:w="954" w:type="dxa"/>
            <w:vAlign w:val="center"/>
          </w:tcPr>
          <w:p w14:paraId="6F58F1E7" w14:textId="4AD7B454" w:rsidR="002D2C7B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1F2C3F">
              <w:rPr>
                <w:sz w:val="16"/>
                <w:szCs w:val="16"/>
              </w:rPr>
              <w:t>15 punti</w:t>
            </w:r>
          </w:p>
        </w:tc>
        <w:tc>
          <w:tcPr>
            <w:tcW w:w="2369" w:type="dxa"/>
            <w:vAlign w:val="center"/>
          </w:tcPr>
          <w:p w14:paraId="42450D73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E21C938" w14:textId="77777777" w:rsidR="002D2C7B" w:rsidRPr="004E7A20" w:rsidRDefault="002D2C7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315E62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DD018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>
      <w:bookmarkStart w:id="0" w:name="_GoBack"/>
      <w:bookmarkEnd w:id="0"/>
    </w:p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IDFont+F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07403"/>
    <w:rsid w:val="00217169"/>
    <w:rsid w:val="002D2C7B"/>
    <w:rsid w:val="004E7A20"/>
    <w:rsid w:val="006338C0"/>
    <w:rsid w:val="0069384D"/>
    <w:rsid w:val="006F4F23"/>
    <w:rsid w:val="007722AB"/>
    <w:rsid w:val="007F42D7"/>
    <w:rsid w:val="009E7453"/>
    <w:rsid w:val="009F17C4"/>
    <w:rsid w:val="00A3112B"/>
    <w:rsid w:val="00A972B1"/>
    <w:rsid w:val="00C166ED"/>
    <w:rsid w:val="00D1553F"/>
    <w:rsid w:val="00D47453"/>
    <w:rsid w:val="00D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10</cp:revision>
  <dcterms:created xsi:type="dcterms:W3CDTF">2025-05-28T10:55:00Z</dcterms:created>
  <dcterms:modified xsi:type="dcterms:W3CDTF">2026-07-30T10:15:00Z</dcterms:modified>
</cp:coreProperties>
</file>