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837A1" w:rsidTr="00BD0C9B">
        <w:trPr>
          <w:trHeight w:val="69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9B" w:rsidRDefault="007837A1" w:rsidP="006C4D1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  <w:r w:rsidR="00BD0C9B">
              <w:rPr>
                <w:b/>
                <w:sz w:val="24"/>
                <w:szCs w:val="24"/>
              </w:rPr>
              <w:t xml:space="preserve"> </w:t>
            </w:r>
          </w:p>
          <w:p w:rsidR="007837A1" w:rsidRDefault="00BD0C9B" w:rsidP="006C4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(AGENDA SUD D.M. 175/2025)</w:t>
            </w:r>
          </w:p>
          <w:p w:rsidR="00BD0C9B" w:rsidRDefault="00BD0C9B" w:rsidP="006C4D15">
            <w:pPr>
              <w:jc w:val="center"/>
              <w:rPr>
                <w:b/>
                <w:sz w:val="24"/>
                <w:szCs w:val="24"/>
              </w:rPr>
            </w:pPr>
          </w:p>
          <w:p w:rsidR="00BD0C9B" w:rsidRDefault="00BD0C9B" w:rsidP="00BD0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___________________________ Nome __________________</w:t>
            </w:r>
          </w:p>
          <w:p w:rsidR="00BD0C9B" w:rsidRDefault="00BD0C9B" w:rsidP="00BD0C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BD0C9B" w:rsidRDefault="00BD0C9B"/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544"/>
        <w:gridCol w:w="1134"/>
        <w:gridCol w:w="1282"/>
        <w:gridCol w:w="1559"/>
        <w:gridCol w:w="1559"/>
      </w:tblGrid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  <w:rPr>
                <w:b/>
              </w:rPr>
            </w:pPr>
            <w:r w:rsidRPr="00BD0C9B">
              <w:rPr>
                <w:b/>
              </w:rPr>
              <w:t>TITOLI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  <w:rPr>
                <w:b/>
              </w:rPr>
            </w:pPr>
            <w:r w:rsidRPr="00BD0C9B">
              <w:rPr>
                <w:b/>
              </w:rPr>
              <w:t>PUNTI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spacing w:line="276" w:lineRule="auto"/>
            </w:pPr>
            <w:r>
              <w:rPr>
                <w:b/>
              </w:rPr>
              <w:t>n. riferimento del curriculum</w:t>
            </w: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spacing w:line="276" w:lineRule="auto"/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spacing w:line="276" w:lineRule="auto"/>
            </w:pPr>
            <w:r>
              <w:rPr>
                <w:b/>
              </w:rPr>
              <w:t xml:space="preserve">da compilare a cura della commissione </w:t>
            </w: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379"/>
              <w:jc w:val="both"/>
            </w:pPr>
            <w:r w:rsidRPr="00BD0C9B">
              <w:t>1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ind w:right="136"/>
              <w:jc w:val="both"/>
              <w:rPr>
                <w:b/>
              </w:rPr>
            </w:pPr>
            <w:r w:rsidRPr="00BD0C9B">
              <w:rPr>
                <w:b/>
              </w:rPr>
              <w:t>Titoli di studio inerente al ruolo specifico</w:t>
            </w:r>
          </w:p>
          <w:p w:rsidR="00BD0C9B" w:rsidRPr="00BD0C9B" w:rsidRDefault="00BD0C9B" w:rsidP="00BD0C9B">
            <w:pPr>
              <w:ind w:right="136"/>
            </w:pPr>
            <w:r w:rsidRPr="00BD0C9B">
              <w:t xml:space="preserve">laurea magistrale o di vecchio ordinamento: </w:t>
            </w:r>
          </w:p>
          <w:p w:rsidR="00BD0C9B" w:rsidRPr="00BD0C9B" w:rsidRDefault="00BD0C9B" w:rsidP="00BD0C9B">
            <w:pPr>
              <w:ind w:right="136"/>
            </w:pPr>
            <w:r w:rsidRPr="00BD0C9B">
              <w:t>p.10 (110 e lode);</w:t>
            </w:r>
          </w:p>
          <w:p w:rsidR="00BD0C9B" w:rsidRPr="00BD0C9B" w:rsidRDefault="00BD0C9B" w:rsidP="00BD0C9B">
            <w:pPr>
              <w:ind w:right="136"/>
            </w:pPr>
            <w:r w:rsidRPr="00BD0C9B">
              <w:t>p.8 (da 95 a 110);</w:t>
            </w:r>
          </w:p>
          <w:p w:rsidR="00BD0C9B" w:rsidRPr="00BD0C9B" w:rsidRDefault="00BD0C9B" w:rsidP="00BD0C9B">
            <w:pPr>
              <w:ind w:right="303"/>
            </w:pPr>
            <w:r w:rsidRPr="00BD0C9B">
              <w:t>p.6 (- 95)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</w:pPr>
            <w:r w:rsidRPr="00BD0C9B">
              <w:t>Max p.10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136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136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Default="00BD0C9B" w:rsidP="00BD0C9B">
            <w:pPr>
              <w:ind w:right="136"/>
              <w:jc w:val="both"/>
            </w:pPr>
          </w:p>
          <w:p w:rsidR="00BD0C9B" w:rsidRDefault="00BD0C9B" w:rsidP="00BD0C9B">
            <w:pPr>
              <w:jc w:val="center"/>
            </w:pPr>
          </w:p>
          <w:p w:rsidR="00BD0C9B" w:rsidRPr="00BD0C9B" w:rsidRDefault="00BD0C9B" w:rsidP="00BD0C9B"/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2</w:t>
            </w:r>
          </w:p>
        </w:tc>
        <w:tc>
          <w:tcPr>
            <w:tcW w:w="3544" w:type="dxa"/>
            <w:shd w:val="clear" w:color="auto" w:fill="auto"/>
          </w:tcPr>
          <w:p w:rsidR="00BD0C9B" w:rsidRDefault="00BD0C9B" w:rsidP="00BD0C9B">
            <w:pPr>
              <w:ind w:right="34"/>
            </w:pPr>
            <w:r w:rsidRPr="00BD0C9B">
              <w:rPr>
                <w:b/>
              </w:rPr>
              <w:t>Altri titoli di studio o di specializzazione attinenti al settore di pertinenza</w:t>
            </w:r>
            <w:r w:rsidRPr="00BD0C9B">
              <w:t xml:space="preserve"> </w:t>
            </w:r>
          </w:p>
          <w:p w:rsidR="00BD0C9B" w:rsidRPr="00BD0C9B" w:rsidRDefault="00BD0C9B" w:rsidP="00BD0C9B">
            <w:pPr>
              <w:ind w:right="34"/>
            </w:pPr>
            <w:r w:rsidRPr="00BD0C9B">
              <w:t xml:space="preserve">Dottorato p.4 </w:t>
            </w:r>
          </w:p>
          <w:p w:rsidR="00BD0C9B" w:rsidRPr="00BD0C9B" w:rsidRDefault="00BD0C9B" w:rsidP="00BD0C9B">
            <w:pPr>
              <w:ind w:right="34"/>
              <w:jc w:val="both"/>
            </w:pPr>
            <w:r w:rsidRPr="00BD0C9B">
              <w:t xml:space="preserve">Master p.3 </w:t>
            </w:r>
          </w:p>
          <w:p w:rsidR="00BD0C9B" w:rsidRPr="00BD0C9B" w:rsidRDefault="00BD0C9B" w:rsidP="00BD0C9B">
            <w:pPr>
              <w:ind w:right="34"/>
              <w:jc w:val="both"/>
            </w:pPr>
            <w:r w:rsidRPr="00BD0C9B">
              <w:t xml:space="preserve">Corsi di specializzazione biennale p.2 </w:t>
            </w:r>
          </w:p>
          <w:p w:rsidR="00BD0C9B" w:rsidRPr="00BD0C9B" w:rsidRDefault="00BD0C9B" w:rsidP="00BD0C9B">
            <w:pPr>
              <w:ind w:right="34"/>
              <w:rPr>
                <w:b/>
              </w:rPr>
            </w:pPr>
            <w:r w:rsidRPr="00BD0C9B">
              <w:t>Corsi di specializzazione e/o perfezionamento annuale p.1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</w:pPr>
            <w:r w:rsidRPr="00BD0C9B">
              <w:t>Max p.10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</w:p>
          <w:p w:rsidR="00BD0C9B" w:rsidRPr="00BD0C9B" w:rsidRDefault="00BD0C9B" w:rsidP="00BD0C9B">
            <w:pPr>
              <w:ind w:right="142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3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r w:rsidRPr="00BD0C9B">
              <w:rPr>
                <w:b/>
              </w:rPr>
              <w:t>Attestati di partecipazione a corsi di formazione /aggiornamento attinenti al settore di pertinenza</w:t>
            </w:r>
            <w:r w:rsidRPr="00BD0C9B">
              <w:t xml:space="preserve"> </w:t>
            </w:r>
          </w:p>
          <w:p w:rsidR="00BD0C9B" w:rsidRPr="00BD0C9B" w:rsidRDefault="00BD0C9B" w:rsidP="00BD0C9B">
            <w:pPr>
              <w:rPr>
                <w:b/>
              </w:rPr>
            </w:pPr>
            <w:r w:rsidRPr="00BD0C9B">
              <w:t>Per ciascuna esperienza documentata p.3 (massimo 3 esperienze)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</w:pPr>
            <w:r w:rsidRPr="00BD0C9B">
              <w:t>Max p.9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142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142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142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4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ind w:right="34"/>
            </w:pPr>
            <w:r w:rsidRPr="00BD0C9B">
              <w:rPr>
                <w:b/>
              </w:rPr>
              <w:t>Anni di docenza nelle discipline oggetto del bando</w:t>
            </w:r>
            <w:r w:rsidRPr="00BD0C9B">
              <w:t xml:space="preserve"> </w:t>
            </w:r>
          </w:p>
          <w:p w:rsidR="00BD0C9B" w:rsidRPr="00BD0C9B" w:rsidRDefault="00BD0C9B" w:rsidP="00BD0C9B">
            <w:pPr>
              <w:ind w:right="567"/>
              <w:jc w:val="both"/>
            </w:pPr>
            <w:r w:rsidRPr="00BD0C9B">
              <w:t>Per ciascun anno scolastico</w:t>
            </w:r>
          </w:p>
          <w:p w:rsidR="00BD0C9B" w:rsidRPr="00BD0C9B" w:rsidRDefault="00BD0C9B" w:rsidP="00BD0C9B">
            <w:pPr>
              <w:ind w:right="567"/>
              <w:jc w:val="both"/>
            </w:pPr>
            <w:r w:rsidRPr="00BD0C9B">
              <w:t xml:space="preserve">documentato p.3 x </w:t>
            </w:r>
            <w:proofErr w:type="spellStart"/>
            <w:r w:rsidRPr="00BD0C9B">
              <w:t>max</w:t>
            </w:r>
            <w:proofErr w:type="spellEnd"/>
            <w:r w:rsidRPr="00BD0C9B">
              <w:t xml:space="preserve"> 10 anni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</w:pPr>
            <w:r w:rsidRPr="00BD0C9B">
              <w:t>Max p.30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5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tabs>
                <w:tab w:val="left" w:pos="945"/>
              </w:tabs>
              <w:ind w:right="567"/>
              <w:jc w:val="both"/>
            </w:pPr>
            <w:r w:rsidRPr="00BD0C9B">
              <w:rPr>
                <w:b/>
              </w:rPr>
              <w:t>Possesso di Certificazioni</w:t>
            </w:r>
            <w:r w:rsidRPr="00BD0C9B">
              <w:t xml:space="preserve"> (Certificazioni ICT – ECDL – Linguistiche liv. B2/C1/C2)</w:t>
            </w:r>
          </w:p>
          <w:p w:rsidR="00BD0C9B" w:rsidRPr="00BD0C9B" w:rsidRDefault="00BD0C9B" w:rsidP="00BD0C9B">
            <w:pPr>
              <w:ind w:right="136"/>
            </w:pPr>
            <w:r w:rsidRPr="00BD0C9B">
              <w:t>Per ciascuna certificazione p.3</w:t>
            </w:r>
          </w:p>
          <w:p w:rsidR="00BD0C9B" w:rsidRPr="00BD0C9B" w:rsidRDefault="00BD0C9B" w:rsidP="00BD0C9B">
            <w:pPr>
              <w:tabs>
                <w:tab w:val="left" w:pos="945"/>
              </w:tabs>
              <w:ind w:right="567"/>
              <w:jc w:val="both"/>
            </w:pPr>
            <w:r w:rsidRPr="00BD0C9B">
              <w:t>(</w:t>
            </w:r>
            <w:proofErr w:type="spellStart"/>
            <w:r w:rsidRPr="00BD0C9B">
              <w:t>max</w:t>
            </w:r>
            <w:proofErr w:type="spellEnd"/>
            <w:r w:rsidRPr="00BD0C9B">
              <w:t xml:space="preserve"> 3)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176"/>
              <w:jc w:val="both"/>
            </w:pPr>
            <w:r w:rsidRPr="00BD0C9B">
              <w:t>Max p.9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136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136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136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6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ind w:right="136"/>
            </w:pPr>
            <w:r w:rsidRPr="00BD0C9B">
              <w:rPr>
                <w:b/>
              </w:rPr>
              <w:t xml:space="preserve">Conoscenza specifica dell’argomento </w:t>
            </w:r>
            <w:r w:rsidRPr="00BD0C9B">
              <w:t>– (documentate</w:t>
            </w:r>
            <w:r w:rsidRPr="00BD0C9B">
              <w:rPr>
                <w:b/>
              </w:rPr>
              <w:t xml:space="preserve"> </w:t>
            </w:r>
            <w:r w:rsidRPr="00BD0C9B">
              <w:t>esperienze in qualità di esperto in tematiche inerenti</w:t>
            </w:r>
            <w:r w:rsidRPr="00BD0C9B">
              <w:rPr>
                <w:b/>
              </w:rPr>
              <w:t xml:space="preserve"> </w:t>
            </w:r>
            <w:r w:rsidRPr="00BD0C9B">
              <w:t>all’argomento oggetto del bando) p.2</w:t>
            </w:r>
          </w:p>
          <w:p w:rsidR="00BD0C9B" w:rsidRPr="00BD0C9B" w:rsidRDefault="00BD0C9B" w:rsidP="00BD0C9B">
            <w:pPr>
              <w:ind w:right="567"/>
              <w:rPr>
                <w:b/>
              </w:rPr>
            </w:pPr>
            <w:r w:rsidRPr="00BD0C9B">
              <w:t>(</w:t>
            </w:r>
            <w:proofErr w:type="spellStart"/>
            <w:r w:rsidRPr="00BD0C9B">
              <w:t>max</w:t>
            </w:r>
            <w:proofErr w:type="spellEnd"/>
            <w:r w:rsidRPr="00BD0C9B">
              <w:t xml:space="preserve"> 5)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176"/>
              <w:jc w:val="both"/>
            </w:pPr>
            <w:r w:rsidRPr="00BD0C9B">
              <w:t>Max p.10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</w:p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  <w:r w:rsidRPr="00BD0C9B">
              <w:t>7</w:t>
            </w:r>
          </w:p>
        </w:tc>
        <w:tc>
          <w:tcPr>
            <w:tcW w:w="3544" w:type="dxa"/>
            <w:shd w:val="clear" w:color="auto" w:fill="auto"/>
          </w:tcPr>
          <w:p w:rsidR="00BD0C9B" w:rsidRPr="00BD0C9B" w:rsidRDefault="00BD0C9B" w:rsidP="00BD0C9B">
            <w:pPr>
              <w:ind w:right="567"/>
              <w:rPr>
                <w:b/>
              </w:rPr>
            </w:pPr>
            <w:r w:rsidRPr="00BD0C9B">
              <w:rPr>
                <w:b/>
              </w:rPr>
              <w:t>Titoli Preferenziali</w:t>
            </w:r>
            <w:r w:rsidRPr="00BD0C9B">
              <w:t xml:space="preserve"> - Esperienze documentate di interventi di sostegno agli studenti caratterizzati da particolari fragilità, tra cui anche persone con disabilità: p.1</w:t>
            </w:r>
          </w:p>
        </w:tc>
        <w:tc>
          <w:tcPr>
            <w:tcW w:w="1134" w:type="dxa"/>
            <w:shd w:val="clear" w:color="auto" w:fill="auto"/>
          </w:tcPr>
          <w:p w:rsidR="00BD0C9B" w:rsidRPr="00BD0C9B" w:rsidRDefault="00BD0C9B" w:rsidP="00BD0C9B">
            <w:pPr>
              <w:ind w:right="34"/>
              <w:jc w:val="both"/>
            </w:pPr>
            <w:r w:rsidRPr="00BD0C9B">
              <w:t xml:space="preserve">Max </w:t>
            </w:r>
          </w:p>
          <w:p w:rsidR="00BD0C9B" w:rsidRPr="00BD0C9B" w:rsidRDefault="00BD0C9B" w:rsidP="00BD0C9B">
            <w:pPr>
              <w:ind w:right="34"/>
              <w:jc w:val="both"/>
            </w:pPr>
            <w:r w:rsidRPr="00BD0C9B">
              <w:t>p. 2</w:t>
            </w:r>
          </w:p>
        </w:tc>
        <w:tc>
          <w:tcPr>
            <w:tcW w:w="1282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  <w:tc>
          <w:tcPr>
            <w:tcW w:w="1559" w:type="dxa"/>
            <w:shd w:val="clear" w:color="auto" w:fill="F2F2F2"/>
          </w:tcPr>
          <w:p w:rsidR="00BD0C9B" w:rsidRPr="00BD0C9B" w:rsidRDefault="00BD0C9B" w:rsidP="00BD0C9B">
            <w:pPr>
              <w:ind w:right="567"/>
              <w:jc w:val="both"/>
            </w:pPr>
          </w:p>
        </w:tc>
      </w:tr>
      <w:tr w:rsidR="00BD0C9B" w:rsidRPr="00BD0C9B" w:rsidTr="00BD0C9B">
        <w:tc>
          <w:tcPr>
            <w:tcW w:w="420" w:type="dxa"/>
            <w:shd w:val="clear" w:color="auto" w:fill="auto"/>
          </w:tcPr>
          <w:p w:rsidR="00BD0C9B" w:rsidRPr="00BD0C9B" w:rsidRDefault="00BD0C9B" w:rsidP="00BD0C9B">
            <w:pPr>
              <w:ind w:right="567"/>
              <w:jc w:val="right"/>
              <w:rPr>
                <w:sz w:val="22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:rsidR="00BD0C9B" w:rsidRPr="00BD0C9B" w:rsidRDefault="00BD0C9B" w:rsidP="00BD0C9B">
            <w:pPr>
              <w:ind w:right="567"/>
              <w:jc w:val="right"/>
              <w:rPr>
                <w:b/>
                <w:sz w:val="22"/>
                <w:szCs w:val="28"/>
              </w:rPr>
            </w:pPr>
            <w:r w:rsidRPr="00BD0C9B">
              <w:rPr>
                <w:b/>
                <w:sz w:val="22"/>
                <w:szCs w:val="28"/>
              </w:rPr>
              <w:t>PER UN TOTALE DI MAX 80 PUNTI</w:t>
            </w:r>
          </w:p>
        </w:tc>
        <w:tc>
          <w:tcPr>
            <w:tcW w:w="1559" w:type="dxa"/>
          </w:tcPr>
          <w:p w:rsidR="00BD0C9B" w:rsidRPr="00BD0C9B" w:rsidRDefault="00BD0C9B" w:rsidP="00BD0C9B">
            <w:pPr>
              <w:ind w:right="567"/>
              <w:jc w:val="right"/>
              <w:rPr>
                <w:b/>
                <w:sz w:val="22"/>
                <w:szCs w:val="28"/>
              </w:rPr>
            </w:pPr>
          </w:p>
        </w:tc>
      </w:tr>
    </w:tbl>
    <w:p w:rsidR="00BD0C9B" w:rsidRDefault="00BD0C9B"/>
    <w:p w:rsidR="00BD0C9B" w:rsidRDefault="00BD0C9B"/>
    <w:p w:rsidR="00BD0C9B" w:rsidRDefault="00BD0C9B">
      <w:proofErr w:type="gramStart"/>
      <w:r>
        <w:t xml:space="preserve">Castellaneta,   </w:t>
      </w:r>
      <w:proofErr w:type="gramEnd"/>
      <w:r>
        <w:t xml:space="preserve">                                                                                          Firma </w:t>
      </w:r>
    </w:p>
    <w:p w:rsidR="00BD0C9B" w:rsidRDefault="00BD0C9B">
      <w:r>
        <w:t xml:space="preserve">                                                                                                _________________________</w:t>
      </w:r>
    </w:p>
    <w:sectPr w:rsidR="00BD0C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A1"/>
    <w:rsid w:val="007837A1"/>
    <w:rsid w:val="009E3D86"/>
    <w:rsid w:val="00BD0C9B"/>
    <w:rsid w:val="00D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8ADEF-E4FD-4690-A16F-50A67599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837A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 PERSONALE</cp:lastModifiedBy>
  <cp:revision>2</cp:revision>
  <dcterms:created xsi:type="dcterms:W3CDTF">2026-03-11T09:42:00Z</dcterms:created>
  <dcterms:modified xsi:type="dcterms:W3CDTF">2026-03-11T09:42:00Z</dcterms:modified>
</cp:coreProperties>
</file>