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E8" w:rsidRDefault="00ED31E8" w:rsidP="00ED31E8">
      <w:pPr>
        <w:spacing w:before="1" w:line="273" w:lineRule="auto"/>
        <w:jc w:val="center"/>
        <w:rPr>
          <w:b/>
          <w:u w:val="single"/>
        </w:rPr>
      </w:pPr>
      <w:r>
        <w:rPr>
          <w:b/>
          <w:u w:val="single"/>
        </w:rPr>
        <w:t>ALLEGATO</w:t>
      </w:r>
      <w:r>
        <w:rPr>
          <w:b/>
          <w:spacing w:val="74"/>
          <w:u w:val="single"/>
        </w:rPr>
        <w:t xml:space="preserve"> </w:t>
      </w:r>
      <w:r w:rsidR="00A97632">
        <w:rPr>
          <w:b/>
          <w:u w:val="single"/>
        </w:rPr>
        <w:t>C</w:t>
      </w:r>
    </w:p>
    <w:p w:rsidR="00ED31E8" w:rsidRDefault="00ED31E8" w:rsidP="00ED31E8">
      <w:pPr>
        <w:spacing w:before="1" w:line="273" w:lineRule="auto"/>
        <w:jc w:val="center"/>
        <w:rPr>
          <w:b/>
          <w:spacing w:val="74"/>
          <w:u w:val="single"/>
        </w:rPr>
      </w:pPr>
    </w:p>
    <w:p w:rsidR="00ED31E8" w:rsidRPr="00A97632" w:rsidRDefault="00A97632" w:rsidP="00A97632">
      <w:pPr>
        <w:pStyle w:val="a"/>
        <w:jc w:val="center"/>
        <w:rPr>
          <w:sz w:val="22"/>
        </w:rPr>
      </w:pPr>
      <w:r w:rsidRPr="00A97632">
        <w:rPr>
          <w:rStyle w:val="Enfasicorsivo"/>
          <w:rFonts w:ascii="Calibri" w:hAnsi="Calibri"/>
          <w:b/>
          <w:i w:val="0"/>
          <w:sz w:val="22"/>
          <w:szCs w:val="22"/>
        </w:rPr>
        <w:t xml:space="preserve">DICHIARAZIONE </w:t>
      </w:r>
      <w:proofErr w:type="spellStart"/>
      <w:r w:rsidRPr="00A97632">
        <w:rPr>
          <w:rStyle w:val="Enfasicorsivo"/>
          <w:rFonts w:ascii="Calibri" w:hAnsi="Calibri"/>
          <w:b/>
          <w:i w:val="0"/>
          <w:sz w:val="22"/>
          <w:szCs w:val="22"/>
        </w:rPr>
        <w:t>DI</w:t>
      </w:r>
      <w:proofErr w:type="spellEnd"/>
      <w:r w:rsidRPr="00A97632">
        <w:rPr>
          <w:rStyle w:val="Enfasicorsivo"/>
          <w:rFonts w:ascii="Calibri" w:hAnsi="Calibri"/>
          <w:b/>
          <w:i w:val="0"/>
          <w:sz w:val="22"/>
          <w:szCs w:val="22"/>
        </w:rPr>
        <w:t xml:space="preserve"> INSUSSISTENZA CAUSE INCOMPATIBILITÀ E </w:t>
      </w:r>
      <w:proofErr w:type="spellStart"/>
      <w:r w:rsidRPr="00A97632">
        <w:rPr>
          <w:rStyle w:val="Enfasicorsivo"/>
          <w:rFonts w:ascii="Calibri" w:hAnsi="Calibri"/>
          <w:b/>
          <w:i w:val="0"/>
          <w:sz w:val="22"/>
          <w:szCs w:val="22"/>
        </w:rPr>
        <w:t>DI</w:t>
      </w:r>
      <w:proofErr w:type="spellEnd"/>
      <w:r w:rsidRPr="00A97632">
        <w:rPr>
          <w:rStyle w:val="Enfasicorsivo"/>
          <w:rFonts w:ascii="Calibri" w:hAnsi="Calibri"/>
          <w:b/>
          <w:i w:val="0"/>
          <w:sz w:val="22"/>
          <w:szCs w:val="22"/>
        </w:rPr>
        <w:t xml:space="preserve"> ASSENZA </w:t>
      </w:r>
      <w:proofErr w:type="spellStart"/>
      <w:r w:rsidRPr="00A97632">
        <w:rPr>
          <w:rStyle w:val="Enfasicorsivo"/>
          <w:rFonts w:ascii="Calibri" w:hAnsi="Calibri"/>
          <w:b/>
          <w:i w:val="0"/>
          <w:sz w:val="22"/>
          <w:szCs w:val="22"/>
        </w:rPr>
        <w:t>DI</w:t>
      </w:r>
      <w:proofErr w:type="spellEnd"/>
      <w:r w:rsidRPr="00A97632">
        <w:rPr>
          <w:rStyle w:val="Enfasicorsivo"/>
          <w:rFonts w:ascii="Calibri" w:hAnsi="Calibri"/>
          <w:b/>
          <w:i w:val="0"/>
          <w:sz w:val="22"/>
          <w:szCs w:val="22"/>
        </w:rPr>
        <w:t xml:space="preserve"> CONFLITTO </w:t>
      </w:r>
      <w:proofErr w:type="spellStart"/>
      <w:r w:rsidRPr="00A97632">
        <w:rPr>
          <w:rStyle w:val="Enfasicorsivo"/>
          <w:rFonts w:ascii="Calibri" w:hAnsi="Calibri"/>
          <w:b/>
          <w:i w:val="0"/>
          <w:sz w:val="22"/>
          <w:szCs w:val="22"/>
        </w:rPr>
        <w:t>DI</w:t>
      </w:r>
      <w:proofErr w:type="spellEnd"/>
      <w:r w:rsidRPr="00A97632">
        <w:rPr>
          <w:rStyle w:val="Enfasicorsivo"/>
          <w:rFonts w:ascii="Calibri" w:hAnsi="Calibri"/>
          <w:b/>
          <w:i w:val="0"/>
          <w:sz w:val="22"/>
          <w:szCs w:val="22"/>
        </w:rPr>
        <w:t xml:space="preserve"> INTERESSI</w:t>
      </w:r>
    </w:p>
    <w:p w:rsidR="00ED31E8" w:rsidRPr="00A97632" w:rsidRDefault="00ED31E8" w:rsidP="00ED31E8">
      <w:pPr>
        <w:pStyle w:val="a"/>
        <w:rPr>
          <w:rFonts w:asciiTheme="minorHAnsi" w:hAnsiTheme="minorHAnsi"/>
          <w:sz w:val="22"/>
          <w:szCs w:val="22"/>
        </w:rPr>
      </w:pPr>
    </w:p>
    <w:p w:rsidR="00A97632" w:rsidRPr="00A97632" w:rsidRDefault="00A97632" w:rsidP="00ED31E8">
      <w:pPr>
        <w:tabs>
          <w:tab w:val="left" w:pos="11199"/>
        </w:tabs>
        <w:spacing w:line="273" w:lineRule="auto"/>
        <w:ind w:left="-567"/>
        <w:jc w:val="right"/>
        <w:rPr>
          <w:rFonts w:asciiTheme="minorHAnsi" w:hAnsiTheme="minorHAnsi"/>
        </w:rPr>
      </w:pPr>
    </w:p>
    <w:p w:rsidR="00ED31E8" w:rsidRPr="00A97632" w:rsidRDefault="00ED31E8" w:rsidP="00ED31E8">
      <w:pPr>
        <w:tabs>
          <w:tab w:val="left" w:pos="11199"/>
        </w:tabs>
        <w:spacing w:line="273" w:lineRule="auto"/>
        <w:ind w:left="-567"/>
        <w:jc w:val="right"/>
        <w:rPr>
          <w:rFonts w:asciiTheme="minorHAnsi" w:hAnsiTheme="minorHAnsi"/>
        </w:rPr>
      </w:pPr>
      <w:r w:rsidRPr="00A97632">
        <w:rPr>
          <w:rFonts w:asciiTheme="minorHAnsi" w:hAnsiTheme="minorHAnsi"/>
        </w:rPr>
        <w:t>Al</w:t>
      </w:r>
      <w:r w:rsidRPr="00A97632">
        <w:rPr>
          <w:rFonts w:asciiTheme="minorHAnsi" w:hAnsiTheme="minorHAnsi"/>
          <w:spacing w:val="-13"/>
        </w:rPr>
        <w:t xml:space="preserve"> </w:t>
      </w:r>
      <w:r w:rsidRPr="00A97632">
        <w:rPr>
          <w:rFonts w:asciiTheme="minorHAnsi" w:hAnsiTheme="minorHAnsi"/>
        </w:rPr>
        <w:t>Dirigente</w:t>
      </w:r>
      <w:r w:rsidRPr="00A97632">
        <w:rPr>
          <w:rFonts w:asciiTheme="minorHAnsi" w:hAnsiTheme="minorHAnsi"/>
          <w:spacing w:val="-12"/>
        </w:rPr>
        <w:t xml:space="preserve"> </w:t>
      </w:r>
      <w:r w:rsidRPr="00A97632">
        <w:rPr>
          <w:rFonts w:asciiTheme="minorHAnsi" w:hAnsiTheme="minorHAnsi"/>
        </w:rPr>
        <w:t>Scolastico</w:t>
      </w:r>
    </w:p>
    <w:p w:rsidR="00ED31E8" w:rsidRPr="00A97632" w:rsidRDefault="00ED31E8" w:rsidP="00ED31E8">
      <w:pPr>
        <w:tabs>
          <w:tab w:val="left" w:pos="11199"/>
        </w:tabs>
        <w:spacing w:line="273" w:lineRule="auto"/>
        <w:ind w:left="-567"/>
        <w:jc w:val="right"/>
        <w:rPr>
          <w:rFonts w:asciiTheme="minorHAnsi" w:hAnsiTheme="minorHAnsi"/>
        </w:rPr>
      </w:pPr>
      <w:r w:rsidRPr="00A97632">
        <w:rPr>
          <w:rFonts w:asciiTheme="minorHAnsi" w:hAnsiTheme="minorHAnsi"/>
        </w:rPr>
        <w:t>dell’</w:t>
      </w:r>
      <w:proofErr w:type="spellStart"/>
      <w:r w:rsidRPr="00A97632">
        <w:rPr>
          <w:rFonts w:asciiTheme="minorHAnsi" w:hAnsiTheme="minorHAnsi"/>
        </w:rPr>
        <w:t>I.I.S.S</w:t>
      </w:r>
      <w:proofErr w:type="spellEnd"/>
      <w:r w:rsidRPr="00A97632">
        <w:rPr>
          <w:rFonts w:asciiTheme="minorHAnsi" w:hAnsiTheme="minorHAnsi"/>
        </w:rPr>
        <w:t xml:space="preserve"> “M. PERRONE”</w:t>
      </w:r>
    </w:p>
    <w:p w:rsidR="00ED31E8" w:rsidRPr="00A97632" w:rsidRDefault="00ED31E8" w:rsidP="00ED31E8">
      <w:pPr>
        <w:pStyle w:val="a"/>
        <w:jc w:val="both"/>
        <w:rPr>
          <w:rFonts w:asciiTheme="minorHAnsi" w:hAnsiTheme="minorHAnsi"/>
          <w:sz w:val="22"/>
          <w:szCs w:val="22"/>
        </w:rPr>
      </w:pPr>
    </w:p>
    <w:p w:rsidR="00ED31E8" w:rsidRPr="00A97632" w:rsidRDefault="00ED31E8" w:rsidP="00ED31E8">
      <w:pPr>
        <w:pStyle w:val="a"/>
        <w:jc w:val="both"/>
        <w:rPr>
          <w:rFonts w:asciiTheme="minorHAnsi" w:hAnsiTheme="minorHAnsi"/>
          <w:sz w:val="22"/>
          <w:szCs w:val="22"/>
        </w:rPr>
      </w:pPr>
    </w:p>
    <w:p w:rsidR="00A97632" w:rsidRPr="00A97632" w:rsidRDefault="00A97632" w:rsidP="00A97632">
      <w:pPr>
        <w:pStyle w:val="Corpodeltesto"/>
        <w:spacing w:line="360" w:lineRule="auto"/>
        <w:rPr>
          <w:rFonts w:asciiTheme="minorHAnsi" w:hAnsiTheme="minorHAnsi"/>
        </w:rPr>
      </w:pPr>
      <w:r w:rsidRPr="00A97632">
        <w:rPr>
          <w:rFonts w:asciiTheme="minorHAnsi" w:hAnsiTheme="minorHAnsi"/>
        </w:rPr>
        <w:t>Il/la sottoscritto/a______________________________</w:t>
      </w:r>
      <w:r>
        <w:rPr>
          <w:rFonts w:asciiTheme="minorHAnsi" w:hAnsiTheme="minorHAnsi"/>
        </w:rPr>
        <w:t>_______</w:t>
      </w:r>
      <w:r w:rsidRPr="00A97632">
        <w:rPr>
          <w:rFonts w:asciiTheme="minorHAnsi" w:hAnsiTheme="minorHAnsi"/>
        </w:rPr>
        <w:t>_____ nato/a a ________</w:t>
      </w:r>
      <w:r>
        <w:rPr>
          <w:rFonts w:asciiTheme="minorHAnsi" w:hAnsiTheme="minorHAnsi"/>
        </w:rPr>
        <w:t>_________</w:t>
      </w:r>
      <w:r w:rsidRPr="00A97632">
        <w:rPr>
          <w:rFonts w:asciiTheme="minorHAnsi" w:hAnsiTheme="minorHAnsi"/>
        </w:rPr>
        <w:t>______ il _____________________________</w:t>
      </w:r>
      <w:r>
        <w:rPr>
          <w:rFonts w:asciiTheme="minorHAnsi" w:hAnsiTheme="minorHAnsi"/>
        </w:rPr>
        <w:t xml:space="preserve"> </w:t>
      </w:r>
      <w:r w:rsidRPr="00A97632">
        <w:rPr>
          <w:rFonts w:asciiTheme="minorHAnsi" w:hAnsiTheme="minorHAnsi"/>
        </w:rPr>
        <w:t>in servizio presso ______________________________</w:t>
      </w:r>
      <w:r>
        <w:rPr>
          <w:rFonts w:asciiTheme="minorHAnsi" w:hAnsiTheme="minorHAnsi"/>
        </w:rPr>
        <w:t>_____</w:t>
      </w:r>
      <w:r w:rsidRPr="00A97632">
        <w:rPr>
          <w:rFonts w:asciiTheme="minorHAnsi" w:hAnsiTheme="minorHAnsi"/>
        </w:rPr>
        <w:t>_______ con la qualifica di ______________________</w:t>
      </w:r>
    </w:p>
    <w:p w:rsidR="00A97632" w:rsidRPr="00A97632" w:rsidRDefault="00A97632" w:rsidP="00A97632">
      <w:pPr>
        <w:pStyle w:val="Corpodeltesto"/>
        <w:spacing w:line="360" w:lineRule="auto"/>
        <w:jc w:val="center"/>
        <w:rPr>
          <w:rStyle w:val="Enfasicorsivo"/>
          <w:rFonts w:asciiTheme="minorHAnsi" w:hAnsiTheme="minorHAnsi"/>
          <w:i w:val="0"/>
        </w:rPr>
      </w:pPr>
      <w:r w:rsidRPr="00A97632">
        <w:rPr>
          <w:rStyle w:val="Enfasicorsivo"/>
          <w:rFonts w:asciiTheme="minorHAnsi" w:hAnsiTheme="minorHAnsi"/>
          <w:i w:val="0"/>
        </w:rPr>
        <w:t>CONSAPEVOLE</w:t>
      </w:r>
    </w:p>
    <w:p w:rsidR="00A97632" w:rsidRDefault="00A97632" w:rsidP="00A97632">
      <w:pPr>
        <w:pStyle w:val="Corpodeltesto"/>
        <w:spacing w:after="0"/>
        <w:jc w:val="both"/>
        <w:rPr>
          <w:rStyle w:val="Enfasicorsivo"/>
          <w:rFonts w:asciiTheme="minorHAnsi" w:hAnsiTheme="minorHAnsi"/>
          <w:i w:val="0"/>
        </w:rPr>
      </w:pPr>
      <w:r w:rsidRPr="00A97632">
        <w:rPr>
          <w:rStyle w:val="Enfasicorsivo"/>
          <w:rFonts w:asciiTheme="minorHAnsi" w:hAnsiTheme="minorHAnsi"/>
          <w:i w:val="0"/>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A97632" w:rsidRPr="00A97632" w:rsidRDefault="00A97632" w:rsidP="00A97632">
      <w:pPr>
        <w:pStyle w:val="Corpodeltesto"/>
        <w:spacing w:after="0"/>
        <w:jc w:val="both"/>
        <w:rPr>
          <w:rStyle w:val="Enfasicorsivo"/>
          <w:rFonts w:asciiTheme="minorHAnsi" w:hAnsiTheme="minorHAnsi"/>
          <w:i w:val="0"/>
        </w:rPr>
      </w:pPr>
    </w:p>
    <w:p w:rsidR="00A97632" w:rsidRDefault="00A97632" w:rsidP="00A97632">
      <w:pPr>
        <w:pStyle w:val="Corpodeltesto"/>
        <w:spacing w:after="0"/>
        <w:jc w:val="center"/>
        <w:rPr>
          <w:rStyle w:val="Enfasicorsivo"/>
          <w:rFonts w:asciiTheme="minorHAnsi" w:hAnsiTheme="minorHAnsi"/>
          <w:b/>
          <w:i w:val="0"/>
        </w:rPr>
      </w:pPr>
      <w:r w:rsidRPr="00A97632">
        <w:rPr>
          <w:rStyle w:val="Enfasicorsivo"/>
          <w:rFonts w:asciiTheme="minorHAnsi" w:hAnsiTheme="minorHAnsi"/>
          <w:b/>
          <w:i w:val="0"/>
        </w:rPr>
        <w:t>DICHIARA</w:t>
      </w:r>
    </w:p>
    <w:p w:rsidR="00A97632" w:rsidRPr="00A97632" w:rsidRDefault="00A97632" w:rsidP="00A97632">
      <w:pPr>
        <w:pStyle w:val="Corpodeltesto"/>
        <w:spacing w:after="0"/>
        <w:jc w:val="both"/>
        <w:rPr>
          <w:rStyle w:val="Enfasicorsivo"/>
          <w:rFonts w:asciiTheme="minorHAnsi" w:hAnsiTheme="minorHAnsi"/>
          <w:i w:val="0"/>
        </w:rPr>
      </w:pP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 xml:space="preserve">di non trovarsi in nessuna delle condizioni di incompatibilità o </w:t>
      </w:r>
      <w:proofErr w:type="spellStart"/>
      <w:r w:rsidRPr="00A97632">
        <w:rPr>
          <w:rStyle w:val="Enfasicorsivo"/>
          <w:rFonts w:asciiTheme="minorHAnsi" w:hAnsiTheme="minorHAnsi"/>
          <w:i w:val="0"/>
        </w:rPr>
        <w:t>inconferibilità</w:t>
      </w:r>
      <w:proofErr w:type="spellEnd"/>
      <w:r w:rsidRPr="00A97632">
        <w:rPr>
          <w:rStyle w:val="Enfasicorsivo"/>
          <w:rFonts w:asciiTheme="minorHAnsi" w:hAnsiTheme="minorHAnsi"/>
          <w:i w:val="0"/>
        </w:rPr>
        <w:t xml:space="preserve"> dell’incarico in oggetto, ai sensi di quanto previsto dal </w:t>
      </w:r>
      <w:proofErr w:type="spellStart"/>
      <w:r w:rsidRPr="00A97632">
        <w:rPr>
          <w:rStyle w:val="Enfasicorsivo"/>
          <w:rFonts w:asciiTheme="minorHAnsi" w:hAnsiTheme="minorHAnsi"/>
          <w:i w:val="0"/>
        </w:rPr>
        <w:t>D.Lgs.</w:t>
      </w:r>
      <w:proofErr w:type="spellEnd"/>
      <w:r w:rsidRPr="00A97632">
        <w:rPr>
          <w:rStyle w:val="Enfasicorsivo"/>
          <w:rFonts w:asciiTheme="minorHAnsi" w:hAnsiTheme="minorHAnsi"/>
          <w:i w:val="0"/>
        </w:rPr>
        <w:t xml:space="preserve"> n. 39/2013 e dall’art. 53, del </w:t>
      </w:r>
      <w:proofErr w:type="spellStart"/>
      <w:r w:rsidRPr="00A97632">
        <w:rPr>
          <w:rStyle w:val="Enfasicorsivo"/>
          <w:rFonts w:asciiTheme="minorHAnsi" w:hAnsiTheme="minorHAnsi"/>
          <w:i w:val="0"/>
        </w:rPr>
        <w:t>D.Lgs.</w:t>
      </w:r>
      <w:proofErr w:type="spellEnd"/>
      <w:r w:rsidRPr="00A97632">
        <w:rPr>
          <w:rStyle w:val="Enfasicorsivo"/>
          <w:rFonts w:asciiTheme="minorHAnsi" w:hAnsiTheme="minorHAnsi"/>
          <w:i w:val="0"/>
        </w:rPr>
        <w:t xml:space="preserve"> n. 165/2001;</w:t>
      </w:r>
    </w:p>
    <w:p w:rsidR="00A97632" w:rsidRDefault="00A97632" w:rsidP="00A97632">
      <w:pPr>
        <w:pStyle w:val="Corpodeltesto"/>
        <w:numPr>
          <w:ilvl w:val="0"/>
          <w:numId w:val="5"/>
        </w:numPr>
        <w:spacing w:after="0"/>
        <w:ind w:left="851" w:hanging="284"/>
        <w:jc w:val="both"/>
        <w:rPr>
          <w:rStyle w:val="Enfasicorsivo"/>
          <w:rFonts w:asciiTheme="minorHAnsi" w:hAnsiTheme="minorHAnsi"/>
          <w:i w:val="0"/>
        </w:rPr>
      </w:pPr>
      <w:r w:rsidRPr="00A97632">
        <w:rPr>
          <w:rStyle w:val="Enfasicorsivo"/>
          <w:rFonts w:asciiTheme="minorHAnsi" w:hAnsiTheme="minorHAnsi"/>
          <w:i w:val="0"/>
        </w:rPr>
        <w:t>ovvero, nel caso in cui sussistano situazioni di incompatibilità, che le stesse sono le seguenti: _____________________________________________________________________________________________________________________</w:t>
      </w:r>
      <w:r>
        <w:rPr>
          <w:rStyle w:val="Enfasicorsivo"/>
          <w:rFonts w:asciiTheme="minorHAnsi" w:hAnsiTheme="minorHAnsi"/>
          <w:i w:val="0"/>
        </w:rPr>
        <w:t>______________________________</w:t>
      </w:r>
      <w:r w:rsidRPr="00A97632">
        <w:rPr>
          <w:rStyle w:val="Enfasicorsivo"/>
          <w:rFonts w:asciiTheme="minorHAnsi" w:hAnsiTheme="minorHAnsi"/>
          <w:i w:val="0"/>
        </w:rPr>
        <w:t>__________</w:t>
      </w:r>
      <w:r>
        <w:rPr>
          <w:rStyle w:val="Enfasicorsivo"/>
          <w:rFonts w:asciiTheme="minorHAnsi" w:hAnsiTheme="minorHAnsi"/>
          <w:i w:val="0"/>
        </w:rPr>
        <w:t>;</w:t>
      </w:r>
    </w:p>
    <w:p w:rsidR="00A97632" w:rsidRPr="00A97632" w:rsidRDefault="00A97632" w:rsidP="00A97632">
      <w:pPr>
        <w:pStyle w:val="Corpodeltesto"/>
        <w:spacing w:after="0"/>
        <w:ind w:left="851"/>
        <w:jc w:val="both"/>
        <w:rPr>
          <w:rStyle w:val="Enfasicorsivo"/>
          <w:rFonts w:asciiTheme="minorHAnsi" w:hAnsiTheme="minorHAnsi"/>
          <w:i w:val="0"/>
        </w:rPr>
      </w:pP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non trovarsi in situazioni di conflitto di interessi, anche potenziale, ai sensi dell’art. 53, comma 14, del D.lgs. n. 165/2001, che possano interferire con l’esercizio dell’incarico;</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che, ai sensi del combinato disposto agli artt. 2 e 7 del D.P.R. 16 Aprile 2013 n. 62, l’esercizio dell’incarico non coinvolge,direttamente o indirettamente,interessi finanziari,economici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 xml:space="preserve">di non trovarsi in nessuna delle eventuali condizioni di incompatibilità o </w:t>
      </w:r>
      <w:proofErr w:type="spellStart"/>
      <w:r w:rsidRPr="00A97632">
        <w:rPr>
          <w:rStyle w:val="Enfasicorsivo"/>
          <w:rFonts w:asciiTheme="minorHAnsi" w:hAnsiTheme="minorHAnsi"/>
          <w:i w:val="0"/>
        </w:rPr>
        <w:t>inconferibilità</w:t>
      </w:r>
      <w:proofErr w:type="spellEnd"/>
      <w:r w:rsidRPr="00A97632">
        <w:rPr>
          <w:rStyle w:val="Enfasicorsivo"/>
          <w:rFonts w:asciiTheme="minorHAnsi" w:hAnsiTheme="minorHAnsi"/>
          <w:i w:val="0"/>
        </w:rPr>
        <w:t xml:space="preserve"> dell’incarico specificatamente previste per l’attuazione delle azioni e delle iniziative rientranti nell’ambito del Progetto di cui all’Avv</w:t>
      </w:r>
      <w:r>
        <w:rPr>
          <w:rStyle w:val="Enfasicorsivo"/>
          <w:rFonts w:asciiTheme="minorHAnsi" w:hAnsiTheme="minorHAnsi"/>
          <w:i w:val="0"/>
        </w:rPr>
        <w:t>iso pubblico</w:t>
      </w:r>
      <w:r w:rsidRPr="00A97632">
        <w:rPr>
          <w:rStyle w:val="Enfasicorsivo"/>
          <w:rFonts w:asciiTheme="minorHAnsi" w:hAnsiTheme="minorHAnsi"/>
          <w:i w:val="0"/>
        </w:rPr>
        <w:t>;</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essere a conoscenza che l’incarico in oggetto potrà essere revocato, in qualsiasi momento, qualora l’Amministrazione scolastica dovesse accertare la sussistenza di una situazione di conflitto di interesse non diversamente risolvibile;</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aver preso piena cognizione del D.M. 26 aprile 2022, n. 105, recante il Codice di Comportamento dei dipendenti del Ministero dell’istruzione e del merito;</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lastRenderedPageBreak/>
        <w:t>di impegnarsi a comunicare tempestivamente all’Istituzione scolastica conferente eventuali variazioni che dovessero intervenire nel corso dello svolgimento dell’incarico;</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impegnarsi altresì a comunicare all’Istituzione scolastica qualsiasi altra circostanza sopravvenuta di carattere ostativo rispetto all’espletamento dell’incarico;</w:t>
      </w:r>
    </w:p>
    <w:p w:rsidR="00A97632" w:rsidRPr="00A97632" w:rsidRDefault="00A97632" w:rsidP="00A97632">
      <w:pPr>
        <w:pStyle w:val="Corpodel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A97632" w:rsidRP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A97632" w:rsidRPr="00A97632" w:rsidRDefault="00A97632" w:rsidP="00A97632">
      <w:pPr>
        <w:pStyle w:val="Corpodeltesto"/>
        <w:tabs>
          <w:tab w:val="left" w:pos="707"/>
        </w:tabs>
        <w:suppressAutoHyphens/>
        <w:autoSpaceDE/>
        <w:autoSpaceDN/>
        <w:spacing w:after="0"/>
        <w:jc w:val="both"/>
        <w:rPr>
          <w:rStyle w:val="Enfasicorsivo"/>
          <w:rFonts w:asciiTheme="minorHAnsi" w:hAnsiTheme="minorHAnsi"/>
          <w:i w:val="0"/>
        </w:rPr>
      </w:pPr>
    </w:p>
    <w:p w:rsidR="002272FD" w:rsidRPr="00A97632" w:rsidRDefault="00A97632" w:rsidP="00A97632">
      <w:pPr>
        <w:pStyle w:val="Corpodeltesto"/>
        <w:spacing w:after="0"/>
        <w:jc w:val="both"/>
        <w:rPr>
          <w:rFonts w:asciiTheme="minorHAnsi" w:hAnsiTheme="minorHAnsi" w:cs="Times New Roman"/>
        </w:rPr>
      </w:pPr>
      <w:r>
        <w:rPr>
          <w:rFonts w:asciiTheme="minorHAnsi" w:hAnsiTheme="minorHAnsi" w:cs="Times New Roman"/>
        </w:rPr>
        <w:t xml:space="preserve">Data___________________ </w:t>
      </w: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sidRPr="00A97632">
        <w:rPr>
          <w:rFonts w:asciiTheme="minorHAnsi" w:hAnsiTheme="minorHAnsi" w:cs="Times New Roman"/>
        </w:rPr>
        <w:tab/>
        <w:t>firma___________________________________</w:t>
      </w:r>
    </w:p>
    <w:sectPr w:rsidR="002272FD" w:rsidRPr="00A97632" w:rsidSect="00ED31E8">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3DF9"/>
    <w:multiLevelType w:val="hybridMultilevel"/>
    <w:tmpl w:val="4ED0DC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4F39F9"/>
    <w:multiLevelType w:val="hybridMultilevel"/>
    <w:tmpl w:val="74F2E6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BD95B04"/>
    <w:multiLevelType w:val="hybridMultilevel"/>
    <w:tmpl w:val="D6786EAC"/>
    <w:lvl w:ilvl="0" w:tplc="38403DD0">
      <w:numFmt w:val="bullet"/>
      <w:lvlText w:val=""/>
      <w:lvlJc w:val="left"/>
      <w:pPr>
        <w:ind w:left="468" w:hanging="360"/>
      </w:pPr>
      <w:rPr>
        <w:rFonts w:ascii="Wingdings" w:eastAsia="Wingdings" w:hAnsi="Wingdings" w:cs="Wingdings" w:hint="default"/>
        <w:spacing w:val="0"/>
        <w:w w:val="100"/>
        <w:lang w:val="it-IT" w:eastAsia="en-US" w:bidi="ar-SA"/>
      </w:rPr>
    </w:lvl>
    <w:lvl w:ilvl="1" w:tplc="A6745AF4">
      <w:numFmt w:val="bullet"/>
      <w:lvlText w:val="•"/>
      <w:lvlJc w:val="left"/>
      <w:pPr>
        <w:ind w:left="1562" w:hanging="360"/>
      </w:pPr>
      <w:rPr>
        <w:rFonts w:hint="default"/>
        <w:lang w:val="it-IT" w:eastAsia="en-US" w:bidi="ar-SA"/>
      </w:rPr>
    </w:lvl>
    <w:lvl w:ilvl="2" w:tplc="95485718">
      <w:numFmt w:val="bullet"/>
      <w:lvlText w:val="•"/>
      <w:lvlJc w:val="left"/>
      <w:pPr>
        <w:ind w:left="2664" w:hanging="360"/>
      </w:pPr>
      <w:rPr>
        <w:rFonts w:hint="default"/>
        <w:lang w:val="it-IT" w:eastAsia="en-US" w:bidi="ar-SA"/>
      </w:rPr>
    </w:lvl>
    <w:lvl w:ilvl="3" w:tplc="AA52B15C">
      <w:numFmt w:val="bullet"/>
      <w:lvlText w:val="•"/>
      <w:lvlJc w:val="left"/>
      <w:pPr>
        <w:ind w:left="3766" w:hanging="360"/>
      </w:pPr>
      <w:rPr>
        <w:rFonts w:hint="default"/>
        <w:lang w:val="it-IT" w:eastAsia="en-US" w:bidi="ar-SA"/>
      </w:rPr>
    </w:lvl>
    <w:lvl w:ilvl="4" w:tplc="C28044D6">
      <w:numFmt w:val="bullet"/>
      <w:lvlText w:val="•"/>
      <w:lvlJc w:val="left"/>
      <w:pPr>
        <w:ind w:left="4868" w:hanging="360"/>
      </w:pPr>
      <w:rPr>
        <w:rFonts w:hint="default"/>
        <w:lang w:val="it-IT" w:eastAsia="en-US" w:bidi="ar-SA"/>
      </w:rPr>
    </w:lvl>
    <w:lvl w:ilvl="5" w:tplc="4CFCE542">
      <w:numFmt w:val="bullet"/>
      <w:lvlText w:val="•"/>
      <w:lvlJc w:val="left"/>
      <w:pPr>
        <w:ind w:left="5970" w:hanging="360"/>
      </w:pPr>
      <w:rPr>
        <w:rFonts w:hint="default"/>
        <w:lang w:val="it-IT" w:eastAsia="en-US" w:bidi="ar-SA"/>
      </w:rPr>
    </w:lvl>
    <w:lvl w:ilvl="6" w:tplc="B54A90E0">
      <w:numFmt w:val="bullet"/>
      <w:lvlText w:val="•"/>
      <w:lvlJc w:val="left"/>
      <w:pPr>
        <w:ind w:left="7072" w:hanging="360"/>
      </w:pPr>
      <w:rPr>
        <w:rFonts w:hint="default"/>
        <w:lang w:val="it-IT" w:eastAsia="en-US" w:bidi="ar-SA"/>
      </w:rPr>
    </w:lvl>
    <w:lvl w:ilvl="7" w:tplc="7850203C">
      <w:numFmt w:val="bullet"/>
      <w:lvlText w:val="•"/>
      <w:lvlJc w:val="left"/>
      <w:pPr>
        <w:ind w:left="8174" w:hanging="360"/>
      </w:pPr>
      <w:rPr>
        <w:rFonts w:hint="default"/>
        <w:lang w:val="it-IT" w:eastAsia="en-US" w:bidi="ar-SA"/>
      </w:rPr>
    </w:lvl>
    <w:lvl w:ilvl="8" w:tplc="02DC3066">
      <w:numFmt w:val="bullet"/>
      <w:lvlText w:val="•"/>
      <w:lvlJc w:val="left"/>
      <w:pPr>
        <w:ind w:left="9276" w:hanging="360"/>
      </w:pPr>
      <w:rPr>
        <w:rFonts w:hint="default"/>
        <w:lang w:val="it-IT" w:eastAsia="en-US" w:bidi="ar-SA"/>
      </w:rPr>
    </w:lvl>
  </w:abstractNum>
  <w:abstractNum w:abstractNumId="3">
    <w:nsid w:val="61885E74"/>
    <w:multiLevelType w:val="hybridMultilevel"/>
    <w:tmpl w:val="97AAD8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EF96B99"/>
    <w:multiLevelType w:val="hybridMultilevel"/>
    <w:tmpl w:val="5838F2CA"/>
    <w:lvl w:ilvl="0" w:tplc="C53650A6">
      <w:numFmt w:val="bullet"/>
      <w:lvlText w:val=""/>
      <w:lvlJc w:val="left"/>
      <w:pPr>
        <w:ind w:left="468" w:hanging="360"/>
      </w:pPr>
      <w:rPr>
        <w:rFonts w:ascii="Wingdings" w:eastAsia="Wingdings" w:hAnsi="Wingdings" w:cs="Wingdings" w:hint="default"/>
        <w:b w:val="0"/>
        <w:bCs w:val="0"/>
        <w:i w:val="0"/>
        <w:iCs w:val="0"/>
        <w:spacing w:val="0"/>
        <w:w w:val="100"/>
        <w:sz w:val="18"/>
        <w:szCs w:val="18"/>
        <w:lang w:val="it-IT" w:eastAsia="en-US" w:bidi="ar-SA"/>
      </w:rPr>
    </w:lvl>
    <w:lvl w:ilvl="1" w:tplc="77545C36">
      <w:numFmt w:val="bullet"/>
      <w:lvlText w:val="•"/>
      <w:lvlJc w:val="left"/>
      <w:pPr>
        <w:ind w:left="1562" w:hanging="360"/>
      </w:pPr>
      <w:rPr>
        <w:rFonts w:hint="default"/>
        <w:lang w:val="it-IT" w:eastAsia="en-US" w:bidi="ar-SA"/>
      </w:rPr>
    </w:lvl>
    <w:lvl w:ilvl="2" w:tplc="048CACCE">
      <w:numFmt w:val="bullet"/>
      <w:lvlText w:val="•"/>
      <w:lvlJc w:val="left"/>
      <w:pPr>
        <w:ind w:left="2664" w:hanging="360"/>
      </w:pPr>
      <w:rPr>
        <w:rFonts w:hint="default"/>
        <w:lang w:val="it-IT" w:eastAsia="en-US" w:bidi="ar-SA"/>
      </w:rPr>
    </w:lvl>
    <w:lvl w:ilvl="3" w:tplc="C8CCDFFA">
      <w:numFmt w:val="bullet"/>
      <w:lvlText w:val="•"/>
      <w:lvlJc w:val="left"/>
      <w:pPr>
        <w:ind w:left="3766" w:hanging="360"/>
      </w:pPr>
      <w:rPr>
        <w:rFonts w:hint="default"/>
        <w:lang w:val="it-IT" w:eastAsia="en-US" w:bidi="ar-SA"/>
      </w:rPr>
    </w:lvl>
    <w:lvl w:ilvl="4" w:tplc="F8904370">
      <w:numFmt w:val="bullet"/>
      <w:lvlText w:val="•"/>
      <w:lvlJc w:val="left"/>
      <w:pPr>
        <w:ind w:left="4868" w:hanging="360"/>
      </w:pPr>
      <w:rPr>
        <w:rFonts w:hint="default"/>
        <w:lang w:val="it-IT" w:eastAsia="en-US" w:bidi="ar-SA"/>
      </w:rPr>
    </w:lvl>
    <w:lvl w:ilvl="5" w:tplc="85D01DD4">
      <w:numFmt w:val="bullet"/>
      <w:lvlText w:val="•"/>
      <w:lvlJc w:val="left"/>
      <w:pPr>
        <w:ind w:left="5970" w:hanging="360"/>
      </w:pPr>
      <w:rPr>
        <w:rFonts w:hint="default"/>
        <w:lang w:val="it-IT" w:eastAsia="en-US" w:bidi="ar-SA"/>
      </w:rPr>
    </w:lvl>
    <w:lvl w:ilvl="6" w:tplc="D18212DE">
      <w:numFmt w:val="bullet"/>
      <w:lvlText w:val="•"/>
      <w:lvlJc w:val="left"/>
      <w:pPr>
        <w:ind w:left="7072" w:hanging="360"/>
      </w:pPr>
      <w:rPr>
        <w:rFonts w:hint="default"/>
        <w:lang w:val="it-IT" w:eastAsia="en-US" w:bidi="ar-SA"/>
      </w:rPr>
    </w:lvl>
    <w:lvl w:ilvl="7" w:tplc="2D88356C">
      <w:numFmt w:val="bullet"/>
      <w:lvlText w:val="•"/>
      <w:lvlJc w:val="left"/>
      <w:pPr>
        <w:ind w:left="8174" w:hanging="360"/>
      </w:pPr>
      <w:rPr>
        <w:rFonts w:hint="default"/>
        <w:lang w:val="it-IT" w:eastAsia="en-US" w:bidi="ar-SA"/>
      </w:rPr>
    </w:lvl>
    <w:lvl w:ilvl="8" w:tplc="C27CBFE2">
      <w:numFmt w:val="bullet"/>
      <w:lvlText w:val="•"/>
      <w:lvlJc w:val="left"/>
      <w:pPr>
        <w:ind w:left="9276" w:hanging="360"/>
      </w:pPr>
      <w:rPr>
        <w:rFonts w:hint="default"/>
        <w:lang w:val="it-IT"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ED31E8"/>
    <w:rsid w:val="001B0F92"/>
    <w:rsid w:val="001B4E10"/>
    <w:rsid w:val="002272FD"/>
    <w:rsid w:val="002A1D79"/>
    <w:rsid w:val="002A5903"/>
    <w:rsid w:val="00310E63"/>
    <w:rsid w:val="008D3CD1"/>
    <w:rsid w:val="00992A10"/>
    <w:rsid w:val="00A97632"/>
    <w:rsid w:val="00AD4B4D"/>
    <w:rsid w:val="00ED31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D31E8"/>
    <w:pPr>
      <w:widowControl w:val="0"/>
      <w:autoSpaceDE w:val="0"/>
      <w:autoSpaceDN w:val="0"/>
      <w:spacing w:after="0" w:line="240" w:lineRule="auto"/>
    </w:pPr>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1"/>
    <w:qFormat/>
    <w:rsid w:val="00ED31E8"/>
    <w:pPr>
      <w:widowControl w:val="0"/>
      <w:autoSpaceDE w:val="0"/>
      <w:autoSpaceDN w:val="0"/>
      <w:spacing w:after="0" w:line="240" w:lineRule="auto"/>
    </w:pPr>
    <w:rPr>
      <w:rFonts w:ascii="Carlito" w:eastAsia="Carlito" w:hAnsi="Carlito" w:cs="Carlito"/>
      <w:sz w:val="24"/>
      <w:szCs w:val="24"/>
    </w:rPr>
  </w:style>
  <w:style w:type="character" w:customStyle="1" w:styleId="CorpotestoCarattere">
    <w:name w:val="Corpo testo Carattere"/>
    <w:uiPriority w:val="1"/>
    <w:rsid w:val="00ED31E8"/>
    <w:rPr>
      <w:rFonts w:ascii="Carlito" w:eastAsia="Carlito" w:hAnsi="Carlito" w:cs="Carlito"/>
      <w:sz w:val="24"/>
      <w:szCs w:val="24"/>
    </w:rPr>
  </w:style>
  <w:style w:type="paragraph" w:styleId="Corpodeltesto">
    <w:name w:val="Body Text"/>
    <w:basedOn w:val="Normale"/>
    <w:link w:val="CorpodeltestoCarattere"/>
    <w:uiPriority w:val="99"/>
    <w:unhideWhenUsed/>
    <w:rsid w:val="00ED31E8"/>
    <w:pPr>
      <w:spacing w:after="120"/>
    </w:pPr>
  </w:style>
  <w:style w:type="character" w:customStyle="1" w:styleId="CorpodeltestoCarattere">
    <w:name w:val="Corpo del testo Carattere"/>
    <w:basedOn w:val="Carpredefinitoparagrafo"/>
    <w:link w:val="Corpodeltesto"/>
    <w:uiPriority w:val="99"/>
    <w:rsid w:val="00ED31E8"/>
    <w:rPr>
      <w:rFonts w:ascii="Carlito" w:eastAsia="Carlito" w:hAnsi="Carlito" w:cs="Carlito"/>
    </w:rPr>
  </w:style>
  <w:style w:type="paragraph" w:customStyle="1" w:styleId="TableParagraph">
    <w:name w:val="Table Paragraph"/>
    <w:basedOn w:val="Normale"/>
    <w:uiPriority w:val="1"/>
    <w:qFormat/>
    <w:rsid w:val="00ED31E8"/>
  </w:style>
  <w:style w:type="paragraph" w:styleId="Paragrafoelenco">
    <w:name w:val="List Paragraph"/>
    <w:basedOn w:val="Normale"/>
    <w:uiPriority w:val="1"/>
    <w:qFormat/>
    <w:rsid w:val="002272FD"/>
    <w:pPr>
      <w:ind w:left="895" w:hanging="427"/>
    </w:pPr>
  </w:style>
  <w:style w:type="paragraph" w:customStyle="1" w:styleId="Default">
    <w:name w:val="Default"/>
    <w:rsid w:val="001B4E10"/>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styleId="Enfasicorsivo">
    <w:name w:val="Emphasis"/>
    <w:qFormat/>
    <w:rsid w:val="00A9763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Domenico</cp:lastModifiedBy>
  <cp:revision>7</cp:revision>
  <dcterms:created xsi:type="dcterms:W3CDTF">2024-12-11T16:52:00Z</dcterms:created>
  <dcterms:modified xsi:type="dcterms:W3CDTF">2024-12-12T16:01:00Z</dcterms:modified>
</cp:coreProperties>
</file>