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2F19F3" w:rsidRPr="00B23232" w:rsidRDefault="00714BB2" w:rsidP="00E82E77">
      <w:pPr>
        <w:pStyle w:val="Nessunaspaziatura"/>
        <w:jc w:val="right"/>
        <w:rPr>
          <w:rFonts w:ascii="Times New Roman" w:hAnsi="Times New Roman"/>
          <w:sz w:val="20"/>
          <w:szCs w:val="20"/>
        </w:rPr>
      </w:pPr>
      <w:r w:rsidRPr="00264635">
        <w:rPr>
          <w:rFonts w:ascii="Times New Roman" w:hAnsi="Times New Roman"/>
        </w:rPr>
        <w:tab/>
      </w:r>
      <w:r w:rsidR="00292367" w:rsidRPr="00272CFD">
        <w:rPr>
          <w:sz w:val="20"/>
          <w:szCs w:val="20"/>
        </w:rPr>
        <w:tab/>
      </w:r>
      <w:r w:rsidR="00292367" w:rsidRPr="00272CFD">
        <w:rPr>
          <w:rFonts w:ascii="Times New Roman" w:hAnsi="Times New Roman"/>
          <w:b/>
          <w:sz w:val="20"/>
          <w:szCs w:val="20"/>
        </w:rPr>
        <w:t xml:space="preserve"> </w:t>
      </w:r>
      <w:r w:rsidR="004D0907" w:rsidRPr="00272CFD">
        <w:rPr>
          <w:rFonts w:ascii="Times New Roman" w:hAnsi="Times New Roman"/>
          <w:b/>
          <w:sz w:val="20"/>
          <w:szCs w:val="20"/>
        </w:rPr>
        <w:tab/>
        <w:t xml:space="preserve"> </w:t>
      </w:r>
      <w:r w:rsidR="004D0907" w:rsidRPr="00272CFD">
        <w:rPr>
          <w:rFonts w:ascii="Times New Roman" w:hAnsi="Times New Roman"/>
          <w:b/>
          <w:sz w:val="20"/>
          <w:szCs w:val="20"/>
        </w:rPr>
        <w:tab/>
      </w:r>
      <w:r w:rsidR="004D0907" w:rsidRPr="001D3EE5">
        <w:rPr>
          <w:rFonts w:ascii="Times New Roman" w:hAnsi="Times New Roman"/>
          <w:b/>
        </w:rPr>
        <w:t xml:space="preserve"> </w:t>
      </w:r>
      <w:r w:rsidR="004D0907" w:rsidRPr="001D3EE5">
        <w:rPr>
          <w:rFonts w:ascii="Times New Roman" w:hAnsi="Times New Roman"/>
          <w:b/>
        </w:rPr>
        <w:tab/>
        <w:t xml:space="preserve"> </w:t>
      </w:r>
      <w:r w:rsidR="004D0907" w:rsidRPr="001D3EE5">
        <w:rPr>
          <w:rFonts w:ascii="Times New Roman" w:hAnsi="Times New Roman"/>
          <w:b/>
        </w:rPr>
        <w:tab/>
        <w:t xml:space="preserve"> </w:t>
      </w:r>
      <w:r w:rsidR="004D0907" w:rsidRPr="001D3EE5">
        <w:rPr>
          <w:rFonts w:ascii="Times New Roman" w:hAnsi="Times New Roman"/>
          <w:b/>
        </w:rPr>
        <w:tab/>
        <w:t xml:space="preserve"> </w:t>
      </w:r>
      <w:r w:rsidR="004D0907" w:rsidRPr="001D3EE5">
        <w:rPr>
          <w:rFonts w:ascii="Times New Roman" w:hAnsi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2F3FE0" w:rsidRDefault="00FA3178" w:rsidP="002F3FE0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 xml:space="preserve">Allegato 3 modulo </w:t>
      </w:r>
    </w:p>
    <w:p w:rsidR="00FA3178" w:rsidRPr="00FA3178" w:rsidRDefault="00FA3178" w:rsidP="002F3FE0">
      <w:pPr>
        <w:pStyle w:val="Default"/>
        <w:jc w:val="right"/>
        <w:rPr>
          <w:b/>
          <w:bCs/>
          <w:u w:val="single"/>
          <w:lang w:val="pt-BR"/>
        </w:rPr>
      </w:pPr>
      <w:r w:rsidRPr="00FA3178">
        <w:rPr>
          <w:rFonts w:ascii="Times New Roman" w:hAnsi="Times New Roman" w:cs="Times New Roman"/>
          <w:b/>
          <w:sz w:val="20"/>
          <w:szCs w:val="20"/>
          <w:u w:val="single"/>
        </w:rPr>
        <w:t>Scrivere è un gioco di parole</w:t>
      </w:r>
    </w:p>
    <w:p w:rsidR="002F3FE0" w:rsidRPr="0018478C" w:rsidRDefault="002F3FE0" w:rsidP="002F3FE0">
      <w:pPr>
        <w:jc w:val="right"/>
        <w:rPr>
          <w:bCs/>
        </w:rPr>
      </w:pPr>
    </w:p>
    <w:p w:rsidR="002F3FE0" w:rsidRDefault="002F3FE0" w:rsidP="002F3FE0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:rsidR="002F3FE0" w:rsidRPr="009A283F" w:rsidRDefault="002F3FE0" w:rsidP="002F3FE0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DF4364" w:rsidRDefault="002F3FE0" w:rsidP="00FA31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A283F">
        <w:t>di essere ammess __ alla procedura di valutazione comparativa ai fini dell’incarico di ESPERTO nell’ambito de</w:t>
      </w:r>
      <w:r w:rsidR="00FA3178">
        <w:t>l</w:t>
      </w:r>
      <w:r w:rsidRPr="009A283F">
        <w:t xml:space="preserve"> modul</w:t>
      </w:r>
      <w:r w:rsidR="00FA3178">
        <w:t>o</w:t>
      </w:r>
      <w:r w:rsidRPr="009A283F">
        <w:t xml:space="preserve"> </w:t>
      </w:r>
    </w:p>
    <w:p w:rsidR="00DF4364" w:rsidRDefault="00DF4364" w:rsidP="00DF4364">
      <w:pPr>
        <w:pStyle w:val="Nessunaspaziatura"/>
        <w:jc w:val="both"/>
        <w:rPr>
          <w:rFonts w:ascii="Times New Roman" w:hAnsi="Times New Roman"/>
          <w:bCs/>
        </w:rPr>
      </w:pPr>
    </w:p>
    <w:tbl>
      <w:tblPr>
        <w:tblStyle w:val="Grigliatabella"/>
        <w:tblW w:w="9640" w:type="dxa"/>
        <w:tblInd w:w="-34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DF4364" w:rsidRPr="00B23232" w:rsidTr="008C50D7">
        <w:trPr>
          <w:trHeight w:val="472"/>
        </w:trPr>
        <w:tc>
          <w:tcPr>
            <w:tcW w:w="439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524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FE0" w:rsidRPr="00B23232" w:rsidTr="00D23F46">
        <w:trPr>
          <w:trHeight w:val="386"/>
        </w:trPr>
        <w:tc>
          <w:tcPr>
            <w:tcW w:w="4395" w:type="dxa"/>
            <w:vAlign w:val="center"/>
          </w:tcPr>
          <w:p w:rsidR="002F3FE0" w:rsidRPr="00AA5139" w:rsidRDefault="002F3FE0" w:rsidP="002C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Scrivere è un gioco di parole</w:t>
            </w:r>
          </w:p>
        </w:tc>
        <w:tc>
          <w:tcPr>
            <w:tcW w:w="5245" w:type="dxa"/>
          </w:tcPr>
          <w:p w:rsidR="002F3FE0" w:rsidRDefault="002F3FE0"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2F3FE0" w:rsidRDefault="002F3FE0" w:rsidP="002F3FE0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criteri.</w:t>
      </w:r>
      <w:bookmarkStart w:id="1" w:name="page6"/>
      <w:bookmarkEnd w:id="1"/>
    </w:p>
    <w:p w:rsidR="0064197F" w:rsidRDefault="0064197F" w:rsidP="0064197F">
      <w:pPr>
        <w:spacing w:line="240" w:lineRule="atLeast"/>
        <w:ind w:left="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9"/>
        <w:gridCol w:w="1986"/>
        <w:gridCol w:w="1557"/>
        <w:gridCol w:w="1706"/>
      </w:tblGrid>
      <w:tr w:rsidR="00FA3178" w:rsidRPr="00E72C4E" w:rsidTr="00FA3178">
        <w:trPr>
          <w:trHeight w:hRule="exact" w:val="706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178" w:rsidRPr="00FA3178" w:rsidRDefault="00FA3178" w:rsidP="009E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di Studio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178" w:rsidRPr="00FA3178" w:rsidRDefault="00FA3178" w:rsidP="00E0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one max 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A3178" w:rsidRPr="00FA3178" w:rsidRDefault="00FA3178" w:rsidP="00FA317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dell’esperto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A3178" w:rsidRPr="00FA3178" w:rsidRDefault="00FA3178" w:rsidP="00FA317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FA3178" w:rsidRPr="00825D00" w:rsidTr="00C80BB2">
        <w:trPr>
          <w:trHeight w:hRule="exact" w:val="715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9E583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Attestazione corso di sceneggiatore/regia/pre-produzione teatrale e/o cinematografica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178" w:rsidRPr="00FA3178" w:rsidRDefault="00FA3178" w:rsidP="00E0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p.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178" w:rsidRPr="00FA3178" w:rsidRDefault="00FA3178" w:rsidP="00FA3178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178" w:rsidRPr="00825D00" w:rsidTr="00C80BB2">
        <w:trPr>
          <w:trHeight w:hRule="exact" w:val="686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E0114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Attestazioni di frequenza corsi di scrittura creativa e/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 xml:space="preserve">o sceneggiatura teatrale   (max punti 4)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E01143" w:rsidP="00E0114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3178"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 ogni attestazione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9E583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9E583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143" w:rsidRPr="00825D00" w:rsidTr="00C80BB2">
        <w:trPr>
          <w:trHeight w:hRule="exact" w:val="811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E0114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Pubblicazioni afferenti le tematiche del modulo, cortometraggio/video/mostra o alter prosuzioni multimediali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(max punti 4)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E0114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p.2 per pubblicazione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178" w:rsidRPr="00825D00" w:rsidTr="00FA3178">
        <w:trPr>
          <w:trHeight w:hRule="exact" w:val="669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E0114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FA31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(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CD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L, EiPass </w:t>
            </w:r>
            <w:r w:rsidRPr="00FA317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c.) 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FA31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ax 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1 p. </w:t>
            </w:r>
            <w:r w:rsidRPr="00FA3178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 w:rsidRPr="00FA3178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ni ce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</w:p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178" w:rsidRPr="00825D00" w:rsidTr="00FA3178">
        <w:trPr>
          <w:trHeight w:hRule="exact" w:val="349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0E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A31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A31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A31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>one max 8</w:t>
            </w: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3178" w:rsidRPr="00FA3178" w:rsidRDefault="00FA3178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E01143" w:rsidRPr="00825D00" w:rsidTr="00C80BB2">
        <w:trPr>
          <w:trHeight w:hRule="exact" w:val="578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825D00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825D00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E01143" w:rsidRPr="00825D00" w:rsidTr="00FA3178">
        <w:trPr>
          <w:trHeight w:hRule="exact" w:val="865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825D00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Attività di esperto in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LABORATORI nell’ambito della scuola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attinenti al modulo per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1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0)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825D00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E01143" w:rsidRPr="00825D00" w:rsidTr="00E01143">
        <w:trPr>
          <w:trHeight w:hRule="exact" w:val="835"/>
        </w:trPr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E4F9A">
              <w:rPr>
                <w:rFonts w:ascii="Times New Roman" w:hAnsi="Times New Roman" w:cs="Times New Roman"/>
                <w:sz w:val="20"/>
                <w:szCs w:val="20"/>
              </w:rPr>
              <w:t>Esperienza lavorativa relativa alla funzione specifica svolta in ambito teatrale</w:t>
            </w:r>
          </w:p>
          <w:p w:rsidR="00E01143" w:rsidRPr="007E4F9A" w:rsidRDefault="00C80BB2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1143">
              <w:rPr>
                <w:rFonts w:ascii="Times New Roman" w:hAnsi="Times New Roman" w:cs="Times New Roman"/>
                <w:sz w:val="20"/>
                <w:szCs w:val="20"/>
              </w:rPr>
              <w:t>Max 40 punti)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825D00" w:rsidRDefault="00E01143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43" w:rsidRPr="00FA3178" w:rsidRDefault="00E01143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FA3178" w:rsidRPr="00825D00" w:rsidTr="00FA3178">
        <w:trPr>
          <w:trHeight w:hRule="exact" w:val="386"/>
        </w:trPr>
        <w:tc>
          <w:tcPr>
            <w:tcW w:w="330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E011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E01143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10</w:t>
            </w:r>
            <w:r w:rsidRPr="00FA317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E414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78" w:rsidRPr="00FA3178" w:rsidRDefault="00FA3178" w:rsidP="00E414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</w:tr>
    </w:tbl>
    <w:p w:rsidR="00E4149A" w:rsidRDefault="00E4149A" w:rsidP="0058413B">
      <w:pPr>
        <w:spacing w:line="200" w:lineRule="exact"/>
        <w:jc w:val="both"/>
        <w:rPr>
          <w:rFonts w:ascii="Times New Roman" w:hAnsi="Times New Roman"/>
          <w:b/>
        </w:rPr>
      </w:pPr>
    </w:p>
    <w:p w:rsidR="002F3FE0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2F3FE0" w:rsidRPr="00742625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2F3FE0" w:rsidRPr="00742625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</w:t>
      </w:r>
      <w:r w:rsidRPr="00742625">
        <w:rPr>
          <w:rFonts w:ascii="Times New Roman" w:hAnsi="Times New Roman"/>
          <w:sz w:val="24"/>
          <w:szCs w:val="24"/>
        </w:rPr>
        <w:lastRenderedPageBreak/>
        <w:t xml:space="preserve">contratto, questo potrà essere risolto di diritto, ai sensi dell’art. 1456 c.c. </w:t>
      </w:r>
    </w:p>
    <w:p w:rsidR="002F3FE0" w:rsidRPr="00C46058" w:rsidRDefault="002F3FE0" w:rsidP="002F3FE0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2F3FE0" w:rsidRPr="00DA161B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2F3FE0" w:rsidRDefault="002F3FE0" w:rsidP="002F3FE0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2F3FE0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2F3FE0" w:rsidRDefault="002F3FE0" w:rsidP="002F3FE0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2F3FE0" w:rsidRDefault="002F3FE0" w:rsidP="002F3FE0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2F3FE0" w:rsidRPr="000A10CF" w:rsidRDefault="002F3FE0" w:rsidP="002F3FE0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2F3FE0" w:rsidRPr="00536C40" w:rsidRDefault="002F3FE0" w:rsidP="002F3FE0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8F23B7" w:rsidRPr="00264635" w:rsidRDefault="008F23B7" w:rsidP="002F3FE0">
      <w:pPr>
        <w:spacing w:line="200" w:lineRule="exact"/>
        <w:jc w:val="both"/>
      </w:pPr>
    </w:p>
    <w:sectPr w:rsidR="008F23B7" w:rsidRPr="00264635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26" w:rsidRDefault="00E81B26" w:rsidP="00292367">
      <w:pPr>
        <w:spacing w:after="0" w:line="240" w:lineRule="auto"/>
      </w:pPr>
      <w:r>
        <w:separator/>
      </w:r>
    </w:p>
  </w:endnote>
  <w:endnote w:type="continuationSeparator" w:id="0">
    <w:p w:rsidR="00E81B26" w:rsidRDefault="00E81B26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B9" w:rsidRDefault="00F546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B9" w:rsidRDefault="00F546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26" w:rsidRDefault="00E81B26" w:rsidP="00292367">
      <w:pPr>
        <w:spacing w:after="0" w:line="240" w:lineRule="auto"/>
      </w:pPr>
      <w:r>
        <w:separator/>
      </w:r>
    </w:p>
  </w:footnote>
  <w:footnote w:type="continuationSeparator" w:id="0">
    <w:p w:rsidR="00E81B26" w:rsidRDefault="00E81B26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B9" w:rsidRDefault="00F546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B9" w:rsidRDefault="00F546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261E8"/>
    <w:rsid w:val="00032C4F"/>
    <w:rsid w:val="0003655C"/>
    <w:rsid w:val="000368AC"/>
    <w:rsid w:val="00050030"/>
    <w:rsid w:val="000614D8"/>
    <w:rsid w:val="00062F7C"/>
    <w:rsid w:val="00071760"/>
    <w:rsid w:val="0008066F"/>
    <w:rsid w:val="0009711F"/>
    <w:rsid w:val="000A4544"/>
    <w:rsid w:val="000C0CEE"/>
    <w:rsid w:val="000E0A58"/>
    <w:rsid w:val="000F4892"/>
    <w:rsid w:val="00122458"/>
    <w:rsid w:val="001453AF"/>
    <w:rsid w:val="00152CE6"/>
    <w:rsid w:val="00191CE9"/>
    <w:rsid w:val="001C53F0"/>
    <w:rsid w:val="001D3EE5"/>
    <w:rsid w:val="001D5920"/>
    <w:rsid w:val="001D6C27"/>
    <w:rsid w:val="00203A15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2F3FE0"/>
    <w:rsid w:val="00324B3C"/>
    <w:rsid w:val="00376151"/>
    <w:rsid w:val="0038059A"/>
    <w:rsid w:val="003A08EB"/>
    <w:rsid w:val="003B47A2"/>
    <w:rsid w:val="003C4C95"/>
    <w:rsid w:val="00423CB0"/>
    <w:rsid w:val="00435ABB"/>
    <w:rsid w:val="004638DC"/>
    <w:rsid w:val="00464FC6"/>
    <w:rsid w:val="00477563"/>
    <w:rsid w:val="004B79AF"/>
    <w:rsid w:val="004D0907"/>
    <w:rsid w:val="004D3540"/>
    <w:rsid w:val="004E6FAB"/>
    <w:rsid w:val="004F4334"/>
    <w:rsid w:val="004F4B2E"/>
    <w:rsid w:val="005475B7"/>
    <w:rsid w:val="005553DA"/>
    <w:rsid w:val="00566423"/>
    <w:rsid w:val="0058413B"/>
    <w:rsid w:val="005938A3"/>
    <w:rsid w:val="00595150"/>
    <w:rsid w:val="005B6B85"/>
    <w:rsid w:val="005E4246"/>
    <w:rsid w:val="005F6DB7"/>
    <w:rsid w:val="00605881"/>
    <w:rsid w:val="00617741"/>
    <w:rsid w:val="0064197F"/>
    <w:rsid w:val="006829BC"/>
    <w:rsid w:val="006965C4"/>
    <w:rsid w:val="006B1613"/>
    <w:rsid w:val="006D14D3"/>
    <w:rsid w:val="006E6F09"/>
    <w:rsid w:val="00714BB2"/>
    <w:rsid w:val="00746671"/>
    <w:rsid w:val="007635F0"/>
    <w:rsid w:val="007C79D8"/>
    <w:rsid w:val="007E4F9A"/>
    <w:rsid w:val="007E6A52"/>
    <w:rsid w:val="00825F58"/>
    <w:rsid w:val="00850A41"/>
    <w:rsid w:val="00850C74"/>
    <w:rsid w:val="0085379C"/>
    <w:rsid w:val="00860E72"/>
    <w:rsid w:val="00875987"/>
    <w:rsid w:val="00875EE1"/>
    <w:rsid w:val="008B129D"/>
    <w:rsid w:val="008C50D7"/>
    <w:rsid w:val="008C5F0E"/>
    <w:rsid w:val="008C735A"/>
    <w:rsid w:val="008F23B7"/>
    <w:rsid w:val="00924AF8"/>
    <w:rsid w:val="00933113"/>
    <w:rsid w:val="00944EB2"/>
    <w:rsid w:val="00965B4F"/>
    <w:rsid w:val="00997842"/>
    <w:rsid w:val="009A5563"/>
    <w:rsid w:val="009D35FD"/>
    <w:rsid w:val="009E583A"/>
    <w:rsid w:val="00A15987"/>
    <w:rsid w:val="00A851D7"/>
    <w:rsid w:val="00AA300D"/>
    <w:rsid w:val="00AA5139"/>
    <w:rsid w:val="00AE7BE3"/>
    <w:rsid w:val="00AF3420"/>
    <w:rsid w:val="00B23232"/>
    <w:rsid w:val="00B27B4E"/>
    <w:rsid w:val="00B43498"/>
    <w:rsid w:val="00B560E5"/>
    <w:rsid w:val="00BB4352"/>
    <w:rsid w:val="00BF137C"/>
    <w:rsid w:val="00C0213B"/>
    <w:rsid w:val="00C0261D"/>
    <w:rsid w:val="00C80BB2"/>
    <w:rsid w:val="00CA24BF"/>
    <w:rsid w:val="00CB2A7A"/>
    <w:rsid w:val="00CF0B1F"/>
    <w:rsid w:val="00D14B9B"/>
    <w:rsid w:val="00D71BD7"/>
    <w:rsid w:val="00D92187"/>
    <w:rsid w:val="00D93631"/>
    <w:rsid w:val="00DB302C"/>
    <w:rsid w:val="00DF0047"/>
    <w:rsid w:val="00DF4364"/>
    <w:rsid w:val="00E00094"/>
    <w:rsid w:val="00E01143"/>
    <w:rsid w:val="00E1758C"/>
    <w:rsid w:val="00E4149A"/>
    <w:rsid w:val="00E60305"/>
    <w:rsid w:val="00E81B26"/>
    <w:rsid w:val="00E82E77"/>
    <w:rsid w:val="00E978B7"/>
    <w:rsid w:val="00EC6199"/>
    <w:rsid w:val="00F14BFD"/>
    <w:rsid w:val="00F546B9"/>
    <w:rsid w:val="00F54CD6"/>
    <w:rsid w:val="00F85C3E"/>
    <w:rsid w:val="00F86EC6"/>
    <w:rsid w:val="00F93771"/>
    <w:rsid w:val="00FA3178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2021-01-18T11:37:00Z</cp:lastPrinted>
  <dcterms:created xsi:type="dcterms:W3CDTF">2022-11-18T16:21:00Z</dcterms:created>
  <dcterms:modified xsi:type="dcterms:W3CDTF">2022-11-18T16:21:00Z</dcterms:modified>
</cp:coreProperties>
</file>