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C7058C" w:rsidRPr="00C7058C" w14:paraId="44F758AF" w14:textId="77777777" w:rsidTr="00BA4F9B">
        <w:trPr>
          <w:trHeight w:val="975"/>
        </w:trPr>
        <w:tc>
          <w:tcPr>
            <w:tcW w:w="1696" w:type="dxa"/>
          </w:tcPr>
          <w:p w14:paraId="5E7309D3" w14:textId="77777777" w:rsidR="00C7058C" w:rsidRPr="00C7058C" w:rsidRDefault="00C7058C" w:rsidP="00C7058C">
            <w:pPr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0112931B" wp14:editId="40A22AC8">
                  <wp:extent cx="685800" cy="633730"/>
                  <wp:effectExtent l="0" t="0" r="0" b="0"/>
                  <wp:docPr id="46006602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7E4CBAED" w14:textId="77777777" w:rsidR="00C7058C" w:rsidRPr="00C7058C" w:rsidRDefault="00C7058C" w:rsidP="00C7058C">
            <w:r w:rsidRPr="00C7058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850086F" wp14:editId="21605E19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8743210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7058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069B69" wp14:editId="5D84B2B5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15679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60AC16E6" w14:textId="77777777" w:rsidR="00C7058C" w:rsidRPr="00C7058C" w:rsidRDefault="00C7058C" w:rsidP="00C7058C">
            <w:r w:rsidRPr="00C7058C">
              <w:rPr>
                <w:b/>
                <w:noProof/>
                <w:sz w:val="13"/>
                <w:szCs w:val="13"/>
              </w:rPr>
              <w:drawing>
                <wp:inline distT="0" distB="0" distL="0" distR="0" wp14:anchorId="46C89FFF" wp14:editId="19AED61A">
                  <wp:extent cx="4168140" cy="493647"/>
                  <wp:effectExtent l="0" t="0" r="3810" b="190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259" cy="50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8C" w:rsidRPr="00C7058C" w14:paraId="2A3E89B8" w14:textId="77777777" w:rsidTr="00BA4F9B">
        <w:trPr>
          <w:trHeight w:val="436"/>
        </w:trPr>
        <w:tc>
          <w:tcPr>
            <w:tcW w:w="1696" w:type="dxa"/>
            <w:vAlign w:val="center"/>
          </w:tcPr>
          <w:p w14:paraId="60121753" w14:textId="77777777" w:rsidR="00C7058C" w:rsidRPr="00C7058C" w:rsidRDefault="00C7058C" w:rsidP="00C7058C">
            <w:pPr>
              <w:ind w:left="1723"/>
              <w:rPr>
                <w:b/>
                <w:bCs/>
                <w:sz w:val="28"/>
                <w:szCs w:val="28"/>
              </w:rPr>
            </w:pPr>
            <w:r w:rsidRPr="00C705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585C77" wp14:editId="4FE023D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97544" id="Rettangolo 16" o:spid="_x0000_s1026" style="position:absolute;margin-left:-5.1pt;margin-top:-.3pt;width:85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3115BE9E" w14:textId="77777777" w:rsidR="00C7058C" w:rsidRPr="00C7058C" w:rsidRDefault="00C7058C" w:rsidP="00C7058C">
            <w:pPr>
              <w:rPr>
                <w:b/>
                <w:bCs/>
                <w:sz w:val="28"/>
                <w:szCs w:val="28"/>
              </w:rPr>
            </w:pPr>
            <w:r w:rsidRPr="00C7058C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C7058C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C7058C">
              <w:rPr>
                <w:b/>
                <w:bCs/>
                <w:color w:val="000000"/>
              </w:rPr>
              <w:t xml:space="preserve"> </w:t>
            </w:r>
            <w:r w:rsidRPr="00C7058C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C7058C" w:rsidRPr="00C7058C" w14:paraId="54121F90" w14:textId="77777777" w:rsidTr="00BA4F9B">
        <w:trPr>
          <w:trHeight w:val="576"/>
        </w:trPr>
        <w:tc>
          <w:tcPr>
            <w:tcW w:w="1696" w:type="dxa"/>
          </w:tcPr>
          <w:p w14:paraId="3C3614E9" w14:textId="77777777" w:rsidR="00C7058C" w:rsidRPr="00C7058C" w:rsidRDefault="00C7058C" w:rsidP="00C7058C">
            <w:pPr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64CBA414" wp14:editId="73627D36">
                  <wp:extent cx="466725" cy="386715"/>
                  <wp:effectExtent l="0" t="0" r="0" b="0"/>
                  <wp:docPr id="188274138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01CD09E9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7058C">
              <w:rPr>
                <w:sz w:val="17"/>
                <w:szCs w:val="17"/>
              </w:rPr>
              <w:t>Enogastronomia cucina, Accoglienza turistica, Sala e vendita</w:t>
            </w:r>
          </w:p>
          <w:p w14:paraId="3201EC43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7058C">
              <w:rPr>
                <w:sz w:val="17"/>
                <w:szCs w:val="17"/>
              </w:rPr>
              <w:t>Economico Turistico</w:t>
            </w:r>
          </w:p>
          <w:p w14:paraId="0ED19E29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7058C">
              <w:rPr>
                <w:sz w:val="17"/>
                <w:szCs w:val="17"/>
              </w:rPr>
              <w:t>Servizi commerciali grafico pubblicitario / Servizi culturali di spettacolo</w:t>
            </w:r>
          </w:p>
          <w:p w14:paraId="1AAD50E1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7058C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0604943E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7058C">
              <w:rPr>
                <w:sz w:val="17"/>
                <w:szCs w:val="17"/>
              </w:rPr>
              <w:t>Costruzioni, Ambiente e Territorio –Geotecnico</w:t>
            </w:r>
          </w:p>
          <w:p w14:paraId="78B7D374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7058C">
              <w:rPr>
                <w:sz w:val="17"/>
                <w:szCs w:val="17"/>
              </w:rPr>
              <w:t>Sistemi informativi aziendali (AFM – SIA)</w:t>
            </w:r>
          </w:p>
          <w:p w14:paraId="3F380D8A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C7058C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646C3F79" w14:textId="77777777" w:rsidR="00C7058C" w:rsidRPr="00C7058C" w:rsidRDefault="00C7058C" w:rsidP="00C7058C">
            <w:pPr>
              <w:ind w:left="-76" w:right="-104"/>
              <w:contextualSpacing/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246A7AAD" wp14:editId="23F114A5">
                  <wp:extent cx="676275" cy="295910"/>
                  <wp:effectExtent l="0" t="0" r="0" b="8890"/>
                  <wp:docPr id="102318504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7058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2B1B097" wp14:editId="25D088F8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43887646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7CBE4B8" w14:textId="77777777" w:rsidR="00C7058C" w:rsidRPr="00C7058C" w:rsidRDefault="00C7058C" w:rsidP="00C7058C">
            <w:pPr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4C234C2A" wp14:editId="012DB856">
                  <wp:extent cx="361950" cy="361950"/>
                  <wp:effectExtent l="0" t="0" r="0" b="0"/>
                  <wp:docPr id="70050706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8C" w:rsidRPr="00C7058C" w14:paraId="7F24D65E" w14:textId="77777777" w:rsidTr="00BA4F9B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651C468" w14:textId="77777777" w:rsidR="00C7058C" w:rsidRPr="00C7058C" w:rsidRDefault="00C7058C" w:rsidP="00C7058C">
            <w:pPr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52055CE2" wp14:editId="32C9394C">
                  <wp:extent cx="504825" cy="504825"/>
                  <wp:effectExtent l="0" t="0" r="9525" b="9525"/>
                  <wp:docPr id="834833497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9E8B59B" w14:textId="77777777" w:rsidR="00C7058C" w:rsidRPr="00C7058C" w:rsidRDefault="00C7058C" w:rsidP="00C7058C">
            <w:pPr>
              <w:numPr>
                <w:ilvl w:val="0"/>
                <w:numId w:val="6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0F8BBD66" w14:textId="77777777" w:rsidR="00C7058C" w:rsidRPr="00C7058C" w:rsidRDefault="00C7058C" w:rsidP="00C7058C">
            <w:pPr>
              <w:ind w:left="-76" w:right="-104"/>
              <w:contextualSpacing/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6CA7ECD4" wp14:editId="01356127">
                  <wp:extent cx="600075" cy="278765"/>
                  <wp:effectExtent l="0" t="0" r="9525" b="6985"/>
                  <wp:docPr id="9545058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EEDAD78" w14:textId="77777777" w:rsidR="00C7058C" w:rsidRPr="00C7058C" w:rsidRDefault="00C7058C" w:rsidP="00C7058C">
            <w:pPr>
              <w:jc w:val="center"/>
            </w:pPr>
            <w:r w:rsidRPr="00C7058C">
              <w:rPr>
                <w:noProof/>
              </w:rPr>
              <w:drawing>
                <wp:inline distT="0" distB="0" distL="0" distR="0" wp14:anchorId="77DCCA70" wp14:editId="6C4F3082">
                  <wp:extent cx="517525" cy="333375"/>
                  <wp:effectExtent l="0" t="0" r="0" b="0"/>
                  <wp:docPr id="934411760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8C" w:rsidRPr="00C7058C" w14:paraId="26D4ECD4" w14:textId="77777777" w:rsidTr="00BA4F9B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4340C511" w14:textId="77777777" w:rsidR="00C7058C" w:rsidRPr="00C7058C" w:rsidRDefault="00C7058C" w:rsidP="00C7058C">
            <w:pPr>
              <w:jc w:val="center"/>
              <w:rPr>
                <w:lang w:val="en-US"/>
              </w:rPr>
            </w:pPr>
            <w:r w:rsidRPr="00C7058C">
              <w:rPr>
                <w:lang w:val="en-US"/>
              </w:rPr>
              <w:t xml:space="preserve">Sito web: iissperrone.edu.it – email: </w:t>
            </w:r>
            <w:hyperlink r:id="rId20" w:tgtFrame="_blank" w:history="1">
              <w:r w:rsidRPr="00C7058C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C7058C">
              <w:rPr>
                <w:lang w:val="en-US"/>
              </w:rPr>
              <w:t xml:space="preserve"> – PEC: </w:t>
            </w:r>
            <w:hyperlink r:id="rId21" w:tgtFrame="_blank" w:history="1">
              <w:r w:rsidRPr="00C7058C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C7058C">
              <w:rPr>
                <w:lang w:val="en-US"/>
              </w:rPr>
              <w:t xml:space="preserve"> - tel:0998491151</w:t>
            </w:r>
          </w:p>
        </w:tc>
      </w:tr>
      <w:tr w:rsidR="00C7058C" w:rsidRPr="00C7058C" w14:paraId="57FC31E2" w14:textId="77777777" w:rsidTr="00BA4F9B"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518E37B6" w14:textId="77777777" w:rsidR="00C7058C" w:rsidRPr="00C7058C" w:rsidRDefault="00C7058C" w:rsidP="00C7058C">
            <w:pPr>
              <w:jc w:val="center"/>
            </w:pPr>
            <w:r w:rsidRPr="00C7058C">
              <w:t xml:space="preserve">C.F. 90229690731 - C.M. TAIS03900V   -   Indirizzo: Via Spineto </w:t>
            </w:r>
            <w:proofErr w:type="spellStart"/>
            <w:r w:rsidRPr="00C7058C">
              <w:t>Montecamplo</w:t>
            </w:r>
            <w:proofErr w:type="spellEnd"/>
            <w:r w:rsidRPr="00C7058C">
              <w:t>, 29 – 74011 Castellaneta (</w:t>
            </w:r>
            <w:proofErr w:type="gramStart"/>
            <w:r w:rsidRPr="00C7058C">
              <w:t xml:space="preserve">TA)   </w:t>
            </w:r>
            <w:proofErr w:type="gramEnd"/>
            <w:r w:rsidRPr="00C7058C">
              <w:t xml:space="preserve">                    </w:t>
            </w:r>
          </w:p>
        </w:tc>
      </w:tr>
    </w:tbl>
    <w:p w14:paraId="049CA360" w14:textId="002AD711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9BC050A" w14:textId="77777777" w:rsidR="00C7058C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</w:p>
    <w:p w14:paraId="102CB203" w14:textId="59008FD4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55922A5D" w14:textId="0E7C4EEF" w:rsidR="003913CE" w:rsidRDefault="00602379" w:rsidP="00FE26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9F270B">
        <w:rPr>
          <w:rFonts w:asciiTheme="minorHAnsi" w:hAnsiTheme="minorHAnsi" w:cstheme="minorHAnsi"/>
          <w:b/>
          <w:bCs/>
          <w:sz w:val="22"/>
          <w:szCs w:val="22"/>
        </w:rPr>
        <w:t>manifestazione di disponibilità in relazione</w:t>
      </w:r>
      <w:r w:rsidRPr="00602379">
        <w:rPr>
          <w:rFonts w:asciiTheme="minorHAnsi" w:hAnsiTheme="minorHAnsi" w:cstheme="minorHAnsi"/>
          <w:b/>
          <w:bCs/>
          <w:sz w:val="22"/>
          <w:szCs w:val="22"/>
        </w:rPr>
        <w:t xml:space="preserve"> all</w:t>
      </w:r>
      <w:r>
        <w:rPr>
          <w:rFonts w:asciiTheme="minorHAnsi" w:hAnsiTheme="minorHAnsi" w:cstheme="minorHAnsi"/>
          <w:b/>
          <w:bCs/>
          <w:sz w:val="22"/>
          <w:szCs w:val="22"/>
        </w:rPr>
        <w:t>’avviso di</w:t>
      </w:r>
      <w:r w:rsidRPr="00602379">
        <w:rPr>
          <w:rFonts w:asciiTheme="minorHAnsi" w:hAnsiTheme="minorHAnsi" w:cstheme="minorHAnsi"/>
          <w:b/>
          <w:bCs/>
          <w:sz w:val="22"/>
          <w:szCs w:val="22"/>
        </w:rPr>
        <w:t xml:space="preserve"> selezione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personale ATA </w:t>
      </w:r>
      <w:r>
        <w:rPr>
          <w:rFonts w:asciiTheme="minorHAnsi" w:hAnsiTheme="minorHAnsi" w:cstheme="minorHAnsi"/>
          <w:sz w:val="22"/>
          <w:szCs w:val="22"/>
        </w:rPr>
        <w:t xml:space="preserve">per la realizzazione </w:t>
      </w:r>
      <w:r w:rsidR="00783277">
        <w:rPr>
          <w:rFonts w:asciiTheme="minorHAnsi" w:hAnsiTheme="minorHAnsi" w:cstheme="minorHAnsi"/>
          <w:sz w:val="22"/>
          <w:szCs w:val="22"/>
        </w:rPr>
        <w:t xml:space="preserve">del </w:t>
      </w:r>
      <w:r w:rsidR="00783277" w:rsidRPr="00783277">
        <w:rPr>
          <w:rFonts w:asciiTheme="minorHAnsi" w:hAnsiTheme="minorHAnsi" w:cstheme="minorHAnsi"/>
          <w:sz w:val="22"/>
          <w:szCs w:val="22"/>
        </w:rPr>
        <w:t xml:space="preserve">progetto </w:t>
      </w:r>
      <w:r w:rsidR="003913CE" w:rsidRPr="003913CE">
        <w:rPr>
          <w:rFonts w:asciiTheme="minorHAnsi" w:hAnsiTheme="minorHAnsi" w:cstheme="minorHAnsi"/>
          <w:sz w:val="22"/>
          <w:szCs w:val="22"/>
        </w:rPr>
        <w:t xml:space="preserve">Fondi Strutturali Europei – Programma Nazionale “Scuola e competenze” 2021-2027. Priorità 01 – Scuola e Competenze (FSE+) – Fondo Sociale Europeo Plus – Obiettivo Specifico ESO4.6 – Azione A4.A – </w:t>
      </w:r>
      <w:proofErr w:type="spellStart"/>
      <w:r w:rsidR="003913CE" w:rsidRPr="003913CE">
        <w:rPr>
          <w:rFonts w:asciiTheme="minorHAnsi" w:hAnsiTheme="minorHAnsi" w:cstheme="minorHAnsi"/>
          <w:sz w:val="22"/>
          <w:szCs w:val="22"/>
        </w:rPr>
        <w:t>Sottoazione</w:t>
      </w:r>
      <w:proofErr w:type="spellEnd"/>
      <w:r w:rsidR="003913CE" w:rsidRPr="003913CE">
        <w:rPr>
          <w:rFonts w:asciiTheme="minorHAnsi" w:hAnsiTheme="minorHAnsi" w:cstheme="minorHAnsi"/>
          <w:sz w:val="22"/>
          <w:szCs w:val="22"/>
        </w:rPr>
        <w:t xml:space="preserve"> ESO4.</w:t>
      </w:r>
      <w:proofErr w:type="gramStart"/>
      <w:r w:rsidR="003913CE" w:rsidRPr="003913CE">
        <w:rPr>
          <w:rFonts w:asciiTheme="minorHAnsi" w:hAnsiTheme="minorHAnsi" w:cstheme="minorHAnsi"/>
          <w:sz w:val="22"/>
          <w:szCs w:val="22"/>
        </w:rPr>
        <w:t>6.A4.A</w:t>
      </w:r>
      <w:proofErr w:type="gramEnd"/>
      <w:r w:rsidR="003913CE" w:rsidRPr="003913CE">
        <w:rPr>
          <w:rFonts w:asciiTheme="minorHAnsi" w:hAnsiTheme="minorHAnsi" w:cstheme="minorHAnsi"/>
          <w:sz w:val="22"/>
          <w:szCs w:val="22"/>
        </w:rPr>
        <w:t xml:space="preserve"> – Avviso Prot. 59369, 19/04/2024, FSE+, Percorsi educativi e formativi per il potenziamento delle competenze, l’inclusione e la socialità nel periodo di sospensione estiva delle lezioni negli anni scolastici 2023-2024 e 2024-2025, Fondo Sociale Europeo Plus (D.M. 11.04.2024, n. 72).</w:t>
      </w:r>
    </w:p>
    <w:p w14:paraId="0C8E5792" w14:textId="77777777" w:rsidR="00C7058C" w:rsidRPr="00C7058C" w:rsidRDefault="00C7058C" w:rsidP="00C7058C">
      <w:pPr>
        <w:autoSpaceDE w:val="0"/>
        <w:jc w:val="both"/>
        <w:rPr>
          <w:rFonts w:ascii="Calibri" w:hAnsi="Calibri"/>
          <w:b/>
          <w:bCs/>
          <w:iCs/>
          <w:sz w:val="22"/>
          <w:szCs w:val="22"/>
        </w:rPr>
      </w:pPr>
      <w:r w:rsidRPr="00C7058C">
        <w:rPr>
          <w:rFonts w:ascii="Calibri" w:hAnsi="Calibri"/>
          <w:b/>
          <w:bCs/>
          <w:iCs/>
          <w:sz w:val="22"/>
          <w:szCs w:val="22"/>
        </w:rPr>
        <w:t>Progetto “Il miglio in più – La magia dell’estate”</w:t>
      </w:r>
    </w:p>
    <w:p w14:paraId="4BC24325" w14:textId="77777777" w:rsidR="00C7058C" w:rsidRPr="00C7058C" w:rsidRDefault="00C7058C" w:rsidP="00C7058C">
      <w:pPr>
        <w:autoSpaceDE w:val="0"/>
        <w:jc w:val="both"/>
        <w:rPr>
          <w:rFonts w:ascii="Calibri" w:hAnsi="Calibri"/>
          <w:b/>
          <w:bCs/>
          <w:iCs/>
          <w:sz w:val="22"/>
          <w:szCs w:val="22"/>
        </w:rPr>
      </w:pPr>
      <w:r w:rsidRPr="00C7058C">
        <w:rPr>
          <w:rFonts w:ascii="Calibri" w:hAnsi="Calibri"/>
          <w:b/>
          <w:bCs/>
          <w:iCs/>
          <w:sz w:val="22"/>
          <w:szCs w:val="22"/>
        </w:rPr>
        <w:t>Codice progetto: ESO4.</w:t>
      </w:r>
      <w:proofErr w:type="gramStart"/>
      <w:r w:rsidRPr="00C7058C">
        <w:rPr>
          <w:rFonts w:ascii="Calibri" w:hAnsi="Calibri"/>
          <w:b/>
          <w:bCs/>
          <w:iCs/>
          <w:sz w:val="22"/>
          <w:szCs w:val="22"/>
        </w:rPr>
        <w:t>6.A4.A</w:t>
      </w:r>
      <w:proofErr w:type="gramEnd"/>
      <w:r w:rsidRPr="00C7058C">
        <w:rPr>
          <w:rFonts w:ascii="Calibri" w:hAnsi="Calibri"/>
          <w:b/>
          <w:bCs/>
          <w:iCs/>
          <w:sz w:val="22"/>
          <w:szCs w:val="22"/>
        </w:rPr>
        <w:t>-FSEPN-PU-2024-89</w:t>
      </w:r>
    </w:p>
    <w:p w14:paraId="7696CABD" w14:textId="77777777" w:rsidR="00C7058C" w:rsidRPr="00C7058C" w:rsidRDefault="00C7058C" w:rsidP="00C7058C">
      <w:pPr>
        <w:autoSpaceDE w:val="0"/>
        <w:jc w:val="both"/>
        <w:rPr>
          <w:rFonts w:ascii="Calibri" w:hAnsi="Calibri"/>
          <w:b/>
          <w:bCs/>
          <w:iCs/>
          <w:sz w:val="22"/>
          <w:szCs w:val="22"/>
        </w:rPr>
      </w:pPr>
      <w:r w:rsidRPr="00C7058C">
        <w:rPr>
          <w:rFonts w:ascii="Calibri" w:hAnsi="Calibri"/>
          <w:b/>
          <w:bCs/>
          <w:iCs/>
          <w:sz w:val="22"/>
          <w:szCs w:val="22"/>
        </w:rPr>
        <w:t>C.U.P.: G84D24002470007</w:t>
      </w:r>
    </w:p>
    <w:p w14:paraId="11ECAEDF" w14:textId="77777777" w:rsidR="00C7058C" w:rsidRPr="00C7058C" w:rsidRDefault="00C7058C" w:rsidP="00C7058C">
      <w:pPr>
        <w:autoSpaceDE w:val="0"/>
        <w:ind w:left="2832"/>
        <w:jc w:val="both"/>
        <w:rPr>
          <w:rFonts w:ascii="Calibri" w:hAnsi="Calibri"/>
          <w:b/>
          <w:bCs/>
        </w:rPr>
      </w:pPr>
    </w:p>
    <w:p w14:paraId="330F44DA" w14:textId="77777777" w:rsidR="00602379" w:rsidRPr="00602379" w:rsidRDefault="00602379" w:rsidP="00602379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6AAFBD55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602379">
        <w:rPr>
          <w:rFonts w:asciiTheme="minorHAnsi" w:hAnsiTheme="minorHAnsi" w:cstheme="minorHAnsi"/>
          <w:sz w:val="22"/>
          <w:szCs w:val="22"/>
        </w:rPr>
        <w:t xml:space="preserve">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</w:p>
    <w:p w14:paraId="606B1165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4FBA67D7" w14:textId="143CE4BD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C7058C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lastRenderedPageBreak/>
        <w:t>DICHIARA</w:t>
      </w:r>
    </w:p>
    <w:p w14:paraId="533C0FB2" w14:textId="59E853B3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relativo alla figura professionale di:</w:t>
      </w:r>
    </w:p>
    <w:p w14:paraId="3A053D6A" w14:textId="77777777" w:rsidR="000F43E6" w:rsidRPr="00602379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1696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783277" w:rsidRPr="00602379" w14:paraId="0F6AE8DB" w14:textId="77777777" w:rsidTr="00783277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330D5C" w14:textId="77777777" w:rsidR="00783277" w:rsidRPr="00602379" w:rsidRDefault="0078327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B945944" w14:textId="77777777" w:rsidR="00783277" w:rsidRPr="00602379" w:rsidRDefault="0078327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</w:tr>
      <w:tr w:rsidR="00783277" w:rsidRPr="00602379" w14:paraId="1FD7749D" w14:textId="77777777" w:rsidTr="00783277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73D8CD" w14:textId="77777777" w:rsidR="00783277" w:rsidRPr="00602379" w:rsidRDefault="0078327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Assistente Amministrativo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FA3" w14:textId="77777777" w:rsidR="00783277" w:rsidRPr="00602379" w:rsidRDefault="0078327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83277" w:rsidRPr="00602379" w14:paraId="2CD2D339" w14:textId="77777777" w:rsidTr="0078327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A166FB" w14:textId="77777777" w:rsidR="00783277" w:rsidRPr="00602379" w:rsidRDefault="00783277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6AA5" w14:textId="77777777" w:rsidR="00783277" w:rsidRPr="00602379" w:rsidRDefault="00783277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C7058C" w:rsidRPr="00602379" w14:paraId="529494A9" w14:textId="77777777" w:rsidTr="0078327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21C2D0" w14:textId="52F52444" w:rsidR="00C7058C" w:rsidRPr="00602379" w:rsidRDefault="002E4DB8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AR0</w:t>
            </w:r>
            <w:r w:rsidR="000F43E6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0B8" w14:textId="77777777" w:rsidR="00C7058C" w:rsidRPr="00602379" w:rsidRDefault="00C7058C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2E4DB8" w:rsidRPr="00602379" w14:paraId="35D15D18" w14:textId="77777777" w:rsidTr="0078327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853820" w14:textId="5C05FE42" w:rsidR="002E4DB8" w:rsidRDefault="002E4DB8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</w:t>
            </w:r>
            <w:r w:rsidR="000F43E6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 xml:space="preserve"> AR20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5D2" w14:textId="77777777" w:rsidR="002E4DB8" w:rsidRPr="00602379" w:rsidRDefault="002E4DB8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F43E6" w:rsidRPr="00602379" w14:paraId="6C31042C" w14:textId="77777777" w:rsidTr="0078327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B9BB9B" w14:textId="62738FD0" w:rsidR="000F43E6" w:rsidRDefault="000F43E6" w:rsidP="0078327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D88" w14:textId="77777777" w:rsidR="000F43E6" w:rsidRPr="00602379" w:rsidRDefault="000F43E6" w:rsidP="0078327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3F17130F" w14:textId="77777777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42F246" w14:textId="77777777" w:rsidR="00602379" w:rsidRPr="00602379" w:rsidRDefault="00602379" w:rsidP="00783277">
      <w:pPr>
        <w:autoSpaceDE w:val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0CD68E47" w14:textId="77777777" w:rsidR="00783277" w:rsidRDefault="00783277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5713121" w14:textId="77777777" w:rsidR="00783277" w:rsidRDefault="00783277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9817DD1" w14:textId="77777777" w:rsidR="00783277" w:rsidRDefault="00783277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EC20FE4" w14:textId="77777777" w:rsidR="00783277" w:rsidRDefault="00783277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E0ADD6C" w14:textId="77777777" w:rsidR="00783277" w:rsidRDefault="00783277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F105DB3" w14:textId="77777777" w:rsidR="00783277" w:rsidRDefault="00783277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97F7A97" w14:textId="77777777" w:rsidR="00C7058C" w:rsidRDefault="00C7058C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CA9E6E5" w14:textId="77777777" w:rsidR="00C7058C" w:rsidRDefault="00C7058C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91ED30A" w14:textId="77777777" w:rsidR="00C7058C" w:rsidRDefault="00C7058C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863752F" w14:textId="77777777" w:rsidR="00C7058C" w:rsidRDefault="00C7058C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0DFA44D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3EAF759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9E2EBDC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602379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602379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602379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602379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602379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428DCC8" w14:textId="77777777"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4CD2C0D4" w14:textId="77777777" w:rsidR="001B63F0" w:rsidRDefault="001B63F0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92EDC04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F1185B7" w14:textId="744E4882" w:rsidR="00602379" w:rsidRPr="001B63F0" w:rsidRDefault="00602379" w:rsidP="0058147F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04861D" w14:textId="77777777" w:rsidR="00783277" w:rsidRPr="00602379" w:rsidRDefault="00783277" w:rsidP="000F43E6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RPr="00602379" w:rsidSect="001B63F0">
      <w:footerReference w:type="default" r:id="rId22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0D3E" w14:textId="77777777" w:rsidR="00CA33B2" w:rsidRDefault="00CA33B2" w:rsidP="000B400B">
      <w:r>
        <w:separator/>
      </w:r>
    </w:p>
  </w:endnote>
  <w:endnote w:type="continuationSeparator" w:id="0">
    <w:p w14:paraId="523EA3BF" w14:textId="77777777" w:rsidR="00CA33B2" w:rsidRDefault="00CA33B2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4162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4162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C7B1" w14:textId="77777777" w:rsidR="00CA33B2" w:rsidRDefault="00CA33B2" w:rsidP="000B400B">
      <w:r>
        <w:separator/>
      </w:r>
    </w:p>
  </w:footnote>
  <w:footnote w:type="continuationSeparator" w:id="0">
    <w:p w14:paraId="2EDA2F6A" w14:textId="77777777" w:rsidR="00CA33B2" w:rsidRDefault="00CA33B2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929087">
    <w:abstractNumId w:val="3"/>
  </w:num>
  <w:num w:numId="2" w16cid:durableId="996609721">
    <w:abstractNumId w:val="1"/>
  </w:num>
  <w:num w:numId="3" w16cid:durableId="711197160">
    <w:abstractNumId w:val="0"/>
  </w:num>
  <w:num w:numId="4" w16cid:durableId="1348092617">
    <w:abstractNumId w:val="2"/>
  </w:num>
  <w:num w:numId="5" w16cid:durableId="15010309">
    <w:abstractNumId w:val="5"/>
  </w:num>
  <w:num w:numId="6" w16cid:durableId="1366447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DA0"/>
    <w:rsid w:val="000245D1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6649A"/>
    <w:rsid w:val="004A5748"/>
    <w:rsid w:val="004C41D7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602379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72CD0"/>
    <w:rsid w:val="00AA230C"/>
    <w:rsid w:val="00AA2DA0"/>
    <w:rsid w:val="00AB54ED"/>
    <w:rsid w:val="00AD2ACD"/>
    <w:rsid w:val="00AF71EE"/>
    <w:rsid w:val="00B07F9E"/>
    <w:rsid w:val="00B157BC"/>
    <w:rsid w:val="00B87F9B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E83189"/>
    <w:rsid w:val="00EF66F0"/>
    <w:rsid w:val="00F00EA6"/>
    <w:rsid w:val="00F20715"/>
    <w:rsid w:val="00F54D67"/>
    <w:rsid w:val="00FD1EB5"/>
    <w:rsid w:val="00FD4AE4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A4E37"/>
  <w15:docId w15:val="{1DCC79A8-AE20-4B6E-BBF4-8F700BC9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74202A-07A8-4285-91C3-1BA81856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Domenica Maria Bitetti</cp:lastModifiedBy>
  <cp:revision>6</cp:revision>
  <cp:lastPrinted>2023-03-29T14:58:00Z</cp:lastPrinted>
  <dcterms:created xsi:type="dcterms:W3CDTF">2024-06-22T22:43:00Z</dcterms:created>
  <dcterms:modified xsi:type="dcterms:W3CDTF">2025-08-13T18:00:00Z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