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6100"/>
        <w:gridCol w:w="718"/>
        <w:gridCol w:w="695"/>
      </w:tblGrid>
      <w:tr w:rsidR="00A13058" w14:paraId="381B5427" w14:textId="77777777" w:rsidTr="00AD267B">
        <w:tc>
          <w:tcPr>
            <w:tcW w:w="10774" w:type="dxa"/>
            <w:gridSpan w:val="5"/>
          </w:tcPr>
          <w:p w14:paraId="42D31D64" w14:textId="67ECEB33" w:rsidR="00A13058" w:rsidRPr="004F3434" w:rsidRDefault="00A13058" w:rsidP="004F2837">
            <w:pPr>
              <w:jc w:val="center"/>
              <w:rPr>
                <w:rFonts w:ascii="Gill Sans Nova" w:hAnsi="Gill Sans Nova"/>
                <w:b/>
                <w:bCs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sz w:val="20"/>
                <w:szCs w:val="20"/>
              </w:rPr>
              <w:t>GRIGLIA DI VALUTAZIONE PER L’ATTRIBUZIONE DEI PUNTEGGI</w:t>
            </w:r>
            <w:r w:rsidR="00371A17">
              <w:rPr>
                <w:rFonts w:ascii="Gill Sans Nova" w:hAnsi="Gill Sans Nov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F3434" w14:paraId="35A38CDF" w14:textId="77777777" w:rsidTr="00185012">
        <w:tc>
          <w:tcPr>
            <w:tcW w:w="2411" w:type="dxa"/>
          </w:tcPr>
          <w:p w14:paraId="02A8096F" w14:textId="7E2E38D8" w:rsidR="00B618E3" w:rsidRPr="004F3434" w:rsidRDefault="00B618E3" w:rsidP="004F2837">
            <w:pPr>
              <w:jc w:val="center"/>
              <w:rPr>
                <w:rFonts w:ascii="Gill Sans Nova" w:hAnsi="Gill Sans Nova"/>
                <w:b/>
                <w:bCs/>
                <w:sz w:val="20"/>
                <w:szCs w:val="20"/>
              </w:rPr>
            </w:pPr>
            <w:r w:rsidRPr="004F3434">
              <w:rPr>
                <w:rFonts w:ascii="Gill Sans Nova" w:hAnsi="Gill Sans Nova"/>
                <w:b/>
                <w:bCs/>
                <w:sz w:val="20"/>
                <w:szCs w:val="20"/>
              </w:rPr>
              <w:t xml:space="preserve">Indicatore </w:t>
            </w:r>
            <w:r w:rsidR="00A13058">
              <w:rPr>
                <w:rFonts w:ascii="Gill Sans Nova" w:hAnsi="Gill Sans Nova"/>
                <w:b/>
                <w:bCs/>
                <w:sz w:val="20"/>
                <w:szCs w:val="20"/>
              </w:rPr>
              <w:t xml:space="preserve">di prestazione </w:t>
            </w:r>
            <w:r w:rsidRPr="004F3434">
              <w:rPr>
                <w:rFonts w:ascii="Gill Sans Nova" w:hAnsi="Gill Sans Nova"/>
                <w:b/>
                <w:bCs/>
                <w:sz w:val="20"/>
                <w:szCs w:val="20"/>
              </w:rPr>
              <w:t>da quadri di riferimento</w:t>
            </w:r>
          </w:p>
        </w:tc>
        <w:tc>
          <w:tcPr>
            <w:tcW w:w="850" w:type="dxa"/>
          </w:tcPr>
          <w:p w14:paraId="037E8CB8" w14:textId="23D34B00" w:rsidR="00B618E3" w:rsidRPr="004F3434" w:rsidRDefault="00B618E3" w:rsidP="004F2837">
            <w:pPr>
              <w:jc w:val="center"/>
              <w:rPr>
                <w:rFonts w:ascii="Gill Sans Nova" w:hAnsi="Gill Sans Nova"/>
                <w:b/>
                <w:bCs/>
                <w:sz w:val="20"/>
                <w:szCs w:val="20"/>
              </w:rPr>
            </w:pPr>
            <w:r w:rsidRPr="004F3434">
              <w:rPr>
                <w:rFonts w:ascii="Gill Sans Nova" w:hAnsi="Gill Sans Nova"/>
                <w:b/>
                <w:bCs/>
                <w:sz w:val="20"/>
                <w:szCs w:val="20"/>
              </w:rPr>
              <w:t>Livello</w:t>
            </w:r>
          </w:p>
        </w:tc>
        <w:tc>
          <w:tcPr>
            <w:tcW w:w="6100" w:type="dxa"/>
          </w:tcPr>
          <w:p w14:paraId="28E91476" w14:textId="684EC9B3" w:rsidR="00B618E3" w:rsidRPr="004F3434" w:rsidRDefault="00B618E3" w:rsidP="004F2837">
            <w:pPr>
              <w:jc w:val="center"/>
              <w:rPr>
                <w:rFonts w:ascii="Gill Sans Nova" w:hAnsi="Gill Sans Nova"/>
                <w:b/>
                <w:bCs/>
                <w:sz w:val="20"/>
                <w:szCs w:val="20"/>
              </w:rPr>
            </w:pPr>
            <w:r w:rsidRPr="004F3434">
              <w:rPr>
                <w:rFonts w:ascii="Gill Sans Nova" w:hAnsi="Gill Sans Nova"/>
                <w:b/>
                <w:bCs/>
                <w:sz w:val="20"/>
                <w:szCs w:val="20"/>
              </w:rPr>
              <w:t xml:space="preserve">Descrittore </w:t>
            </w:r>
            <w:r w:rsidR="00A13058">
              <w:rPr>
                <w:rFonts w:ascii="Gill Sans Nova" w:hAnsi="Gill Sans Nova"/>
                <w:b/>
                <w:bCs/>
                <w:sz w:val="20"/>
                <w:szCs w:val="20"/>
              </w:rPr>
              <w:t>del</w:t>
            </w:r>
            <w:r w:rsidRPr="004F3434">
              <w:rPr>
                <w:rFonts w:ascii="Gill Sans Nova" w:hAnsi="Gill Sans Nova"/>
                <w:b/>
                <w:bCs/>
                <w:sz w:val="20"/>
                <w:szCs w:val="20"/>
              </w:rPr>
              <w:t xml:space="preserve"> livello</w:t>
            </w:r>
            <w:r w:rsidR="00A13058">
              <w:rPr>
                <w:rFonts w:ascii="Gill Sans Nova" w:hAnsi="Gill Sans Nova"/>
                <w:b/>
                <w:bCs/>
                <w:sz w:val="20"/>
                <w:szCs w:val="20"/>
              </w:rPr>
              <w:t xml:space="preserve"> di prestazione</w:t>
            </w:r>
          </w:p>
        </w:tc>
        <w:tc>
          <w:tcPr>
            <w:tcW w:w="1413" w:type="dxa"/>
            <w:gridSpan w:val="2"/>
          </w:tcPr>
          <w:p w14:paraId="1AF49FCF" w14:textId="04A879B6" w:rsidR="00B618E3" w:rsidRPr="004F3434" w:rsidRDefault="00B618E3" w:rsidP="004F2837">
            <w:pPr>
              <w:jc w:val="center"/>
              <w:rPr>
                <w:rFonts w:ascii="Gill Sans Nova" w:hAnsi="Gill Sans Nova"/>
                <w:b/>
                <w:bCs/>
                <w:sz w:val="20"/>
                <w:szCs w:val="20"/>
              </w:rPr>
            </w:pPr>
            <w:r w:rsidRPr="004F3434">
              <w:rPr>
                <w:rFonts w:ascii="Gill Sans Nova" w:hAnsi="Gill Sans Nova"/>
                <w:b/>
                <w:bCs/>
                <w:sz w:val="20"/>
                <w:szCs w:val="20"/>
              </w:rPr>
              <w:t>Punteggio</w:t>
            </w:r>
          </w:p>
        </w:tc>
      </w:tr>
      <w:tr w:rsidR="00185012" w14:paraId="2DF183FB" w14:textId="77777777" w:rsidTr="00185012">
        <w:tc>
          <w:tcPr>
            <w:tcW w:w="2411" w:type="dxa"/>
            <w:vMerge w:val="restart"/>
          </w:tcPr>
          <w:p w14:paraId="5E601FD6" w14:textId="21F8B69C" w:rsidR="004F2837" w:rsidRPr="00096AEC" w:rsidRDefault="004F2837" w:rsidP="00325D73">
            <w:pPr>
              <w:spacing w:line="16" w:lineRule="atLeast"/>
              <w:rPr>
                <w:rFonts w:ascii="Gill Sans Nova" w:hAnsi="Gill Sans Nova"/>
                <w:i/>
                <w:iCs/>
                <w:sz w:val="20"/>
                <w:szCs w:val="20"/>
              </w:rPr>
            </w:pPr>
            <w:r w:rsidRPr="00096AEC">
              <w:rPr>
                <w:rFonts w:ascii="Gill Sans Nova" w:hAnsi="Gill Sans Nova"/>
                <w:i/>
                <w:iCs/>
                <w:sz w:val="20"/>
                <w:szCs w:val="20"/>
              </w:rPr>
              <w:t xml:space="preserve">Padronanza delle conoscenze disciplinari relative ai nuclei </w:t>
            </w:r>
            <w:r w:rsidR="00096AEC" w:rsidRPr="00096AEC">
              <w:rPr>
                <w:rFonts w:ascii="Gill Sans Nova" w:hAnsi="Gill Sans Nova"/>
                <w:i/>
                <w:iCs/>
                <w:sz w:val="20"/>
                <w:szCs w:val="20"/>
              </w:rPr>
              <w:t>fondanti della disciplina</w:t>
            </w:r>
          </w:p>
        </w:tc>
        <w:tc>
          <w:tcPr>
            <w:tcW w:w="850" w:type="dxa"/>
          </w:tcPr>
          <w:p w14:paraId="28B24E94" w14:textId="34A5036D" w:rsidR="004F2837" w:rsidRPr="004F3434" w:rsidRDefault="00FD52A6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L1</w:t>
            </w:r>
          </w:p>
        </w:tc>
        <w:tc>
          <w:tcPr>
            <w:tcW w:w="6100" w:type="dxa"/>
          </w:tcPr>
          <w:p w14:paraId="5B7D4494" w14:textId="5DBAD2CE" w:rsidR="004F2837" w:rsidRPr="004F3434" w:rsidRDefault="00FB256B" w:rsidP="00325D73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>Non conosce i nuclei fondanti della disciplina e non sa individuare i vincoli della traccia</w:t>
            </w:r>
          </w:p>
        </w:tc>
        <w:tc>
          <w:tcPr>
            <w:tcW w:w="718" w:type="dxa"/>
          </w:tcPr>
          <w:p w14:paraId="6FBCC02C" w14:textId="6187927F" w:rsidR="004F2837" w:rsidRPr="004F3434" w:rsidRDefault="004F2837" w:rsidP="00A13058">
            <w:pPr>
              <w:jc w:val="center"/>
              <w:rPr>
                <w:rFonts w:ascii="Gill Sans Nova" w:hAnsi="Gill Sans Nova" w:cs="Calibri Light"/>
              </w:rPr>
            </w:pPr>
            <w:r w:rsidRPr="004F3434">
              <w:rPr>
                <w:rFonts w:ascii="Gill Sans Nova" w:hAnsi="Gill Sans Nova" w:cs="Calibri Light"/>
              </w:rPr>
              <w:t>1</w:t>
            </w:r>
          </w:p>
        </w:tc>
        <w:tc>
          <w:tcPr>
            <w:tcW w:w="695" w:type="dxa"/>
          </w:tcPr>
          <w:p w14:paraId="37255318" w14:textId="77777777" w:rsidR="004F2837" w:rsidRDefault="004F2837"/>
        </w:tc>
      </w:tr>
      <w:tr w:rsidR="00185012" w14:paraId="39220ABA" w14:textId="77777777" w:rsidTr="00185012">
        <w:tc>
          <w:tcPr>
            <w:tcW w:w="2411" w:type="dxa"/>
            <w:vMerge/>
          </w:tcPr>
          <w:p w14:paraId="2560F9DE" w14:textId="77777777" w:rsidR="004F2837" w:rsidRPr="004F3434" w:rsidRDefault="004F2837" w:rsidP="00325D73">
            <w:pPr>
              <w:spacing w:line="16" w:lineRule="atLeast"/>
              <w:rPr>
                <w:rFonts w:ascii="Gill Sans Nova" w:hAnsi="Gill Sans Nova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5E90A5" w14:textId="1CF9BCD5" w:rsidR="004F2837" w:rsidRPr="004F3434" w:rsidRDefault="00FD52A6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L2</w:t>
            </w:r>
          </w:p>
        </w:tc>
        <w:tc>
          <w:tcPr>
            <w:tcW w:w="6100" w:type="dxa"/>
          </w:tcPr>
          <w:p w14:paraId="0ADFB900" w14:textId="23064B0F" w:rsidR="004F2837" w:rsidRPr="004F3434" w:rsidRDefault="00FB256B" w:rsidP="00325D73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>Conosce parzialmente i nuclei fondanti della disciplina e li collega in modo inadeguato e/o inefficace</w:t>
            </w:r>
          </w:p>
        </w:tc>
        <w:tc>
          <w:tcPr>
            <w:tcW w:w="718" w:type="dxa"/>
          </w:tcPr>
          <w:p w14:paraId="43C8EB2C" w14:textId="290BF0FF" w:rsidR="004F2837" w:rsidRPr="004F3434" w:rsidRDefault="004F2837" w:rsidP="00A13058">
            <w:pPr>
              <w:jc w:val="center"/>
              <w:rPr>
                <w:rFonts w:ascii="Gill Sans Nova" w:hAnsi="Gill Sans Nova" w:cs="Calibri Light"/>
              </w:rPr>
            </w:pPr>
            <w:r w:rsidRPr="004F3434">
              <w:rPr>
                <w:rFonts w:ascii="Gill Sans Nova" w:hAnsi="Gill Sans Nova" w:cs="Calibri Light"/>
              </w:rPr>
              <w:t>2</w:t>
            </w:r>
          </w:p>
        </w:tc>
        <w:tc>
          <w:tcPr>
            <w:tcW w:w="695" w:type="dxa"/>
          </w:tcPr>
          <w:p w14:paraId="0DF2DD57" w14:textId="77777777" w:rsidR="004F2837" w:rsidRDefault="004F2837"/>
        </w:tc>
      </w:tr>
      <w:tr w:rsidR="00185012" w14:paraId="75930DA7" w14:textId="77777777" w:rsidTr="00185012">
        <w:tc>
          <w:tcPr>
            <w:tcW w:w="2411" w:type="dxa"/>
            <w:vMerge/>
          </w:tcPr>
          <w:p w14:paraId="6A025D48" w14:textId="77777777" w:rsidR="004F2837" w:rsidRPr="004F3434" w:rsidRDefault="004F2837" w:rsidP="00325D73">
            <w:pPr>
              <w:spacing w:line="16" w:lineRule="atLeast"/>
              <w:rPr>
                <w:rFonts w:ascii="Gill Sans Nova" w:hAnsi="Gill Sans Nova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C17995" w14:textId="4B29A3F3" w:rsidR="004F2837" w:rsidRPr="004F3434" w:rsidRDefault="00FD52A6" w:rsidP="00A13058">
            <w:pPr>
              <w:spacing w:line="16" w:lineRule="atLeast"/>
              <w:jc w:val="center"/>
              <w:rPr>
                <w:rFonts w:ascii="Gill Sans Nova" w:hAnsi="Gill Sans Nova" w:cs="Calibri Light"/>
                <w:b/>
                <w:bCs/>
                <w:sz w:val="20"/>
                <w:szCs w:val="20"/>
              </w:rPr>
            </w:pPr>
            <w:r>
              <w:rPr>
                <w:rFonts w:ascii="Gill Sans Nova" w:hAnsi="Gill Sans Nova" w:cs="Calibri Light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6100" w:type="dxa"/>
          </w:tcPr>
          <w:p w14:paraId="54622E95" w14:textId="089E682F" w:rsidR="004F2837" w:rsidRPr="004F3434" w:rsidRDefault="00FB256B" w:rsidP="00325D73">
            <w:pPr>
              <w:spacing w:line="192" w:lineRule="auto"/>
              <w:rPr>
                <w:rFonts w:ascii="Gill Sans Nova" w:hAnsi="Gill Sans Nova" w:cs="Calibri Light"/>
                <w:b/>
                <w:bCs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b/>
                <w:bCs/>
                <w:sz w:val="18"/>
                <w:szCs w:val="18"/>
              </w:rPr>
              <w:t>Conosce le informazioni essenziali della disciplina ed applica le relative procedure in modo essenziale. Individua i vincoli della traccia in modo parziale</w:t>
            </w:r>
          </w:p>
        </w:tc>
        <w:tc>
          <w:tcPr>
            <w:tcW w:w="718" w:type="dxa"/>
          </w:tcPr>
          <w:p w14:paraId="55A1E1DE" w14:textId="4A293ED4" w:rsidR="004F2837" w:rsidRPr="00A13058" w:rsidRDefault="004F2837" w:rsidP="00A13058">
            <w:pPr>
              <w:jc w:val="center"/>
              <w:rPr>
                <w:rFonts w:ascii="Gill Sans Nova" w:hAnsi="Gill Sans Nova" w:cs="Calibri Light"/>
                <w:b/>
                <w:bCs/>
              </w:rPr>
            </w:pPr>
            <w:r w:rsidRPr="00A13058">
              <w:rPr>
                <w:rFonts w:ascii="Gill Sans Nova" w:hAnsi="Gill Sans Nova" w:cs="Calibri Light"/>
                <w:b/>
                <w:bCs/>
              </w:rPr>
              <w:t>3</w:t>
            </w:r>
          </w:p>
        </w:tc>
        <w:tc>
          <w:tcPr>
            <w:tcW w:w="695" w:type="dxa"/>
          </w:tcPr>
          <w:p w14:paraId="3E62F663" w14:textId="77777777" w:rsidR="004F2837" w:rsidRDefault="004F2837"/>
        </w:tc>
      </w:tr>
      <w:tr w:rsidR="00185012" w14:paraId="0043410F" w14:textId="77777777" w:rsidTr="00185012">
        <w:tc>
          <w:tcPr>
            <w:tcW w:w="2411" w:type="dxa"/>
            <w:vMerge/>
          </w:tcPr>
          <w:p w14:paraId="257FA9C5" w14:textId="77777777" w:rsidR="004F2837" w:rsidRPr="004F3434" w:rsidRDefault="004F2837" w:rsidP="00325D73">
            <w:pPr>
              <w:spacing w:line="16" w:lineRule="atLeast"/>
              <w:rPr>
                <w:rFonts w:ascii="Gill Sans Nova" w:hAnsi="Gill Sans Nova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A0A5D6" w14:textId="5CA999E1" w:rsidR="004F2837" w:rsidRPr="004F3434" w:rsidRDefault="00FD52A6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L4</w:t>
            </w:r>
          </w:p>
        </w:tc>
        <w:tc>
          <w:tcPr>
            <w:tcW w:w="6100" w:type="dxa"/>
          </w:tcPr>
          <w:p w14:paraId="0706D039" w14:textId="66107DD7" w:rsidR="004F2837" w:rsidRPr="004F3434" w:rsidRDefault="00FB256B" w:rsidP="00325D73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>Ha padronanza dei concetti fondanti della disciplina. Li analizza in modo efficace e appropriato stabilendo relazioni e collegamenti</w:t>
            </w:r>
            <w:r w:rsidR="006C429E" w:rsidRPr="004F3434">
              <w:rPr>
                <w:rFonts w:ascii="Gill Sans Nova" w:hAnsi="Gill Sans Nova" w:cs="Calibri Light"/>
                <w:sz w:val="18"/>
                <w:szCs w:val="18"/>
              </w:rPr>
              <w:t>. Individua i vincoli della traccia e li utilizza in modo abbastanza corretto</w:t>
            </w:r>
          </w:p>
        </w:tc>
        <w:tc>
          <w:tcPr>
            <w:tcW w:w="718" w:type="dxa"/>
          </w:tcPr>
          <w:p w14:paraId="2B6EC724" w14:textId="0951CB9D" w:rsidR="004F2837" w:rsidRPr="004F3434" w:rsidRDefault="00A918F4" w:rsidP="00A13058">
            <w:pPr>
              <w:jc w:val="center"/>
              <w:rPr>
                <w:rFonts w:ascii="Gill Sans Nova" w:hAnsi="Gill Sans Nova" w:cs="Calibri Light"/>
              </w:rPr>
            </w:pPr>
            <w:r>
              <w:rPr>
                <w:rFonts w:ascii="Gill Sans Nova" w:hAnsi="Gill Sans Nova" w:cs="Calibri Light"/>
              </w:rPr>
              <w:t>4</w:t>
            </w:r>
          </w:p>
        </w:tc>
        <w:tc>
          <w:tcPr>
            <w:tcW w:w="695" w:type="dxa"/>
          </w:tcPr>
          <w:p w14:paraId="53DA7EE7" w14:textId="77777777" w:rsidR="004F2837" w:rsidRDefault="004F2837"/>
        </w:tc>
      </w:tr>
      <w:tr w:rsidR="00185012" w14:paraId="24E669E0" w14:textId="77777777" w:rsidTr="00185012">
        <w:trPr>
          <w:trHeight w:val="547"/>
        </w:trPr>
        <w:tc>
          <w:tcPr>
            <w:tcW w:w="2411" w:type="dxa"/>
            <w:vMerge/>
          </w:tcPr>
          <w:p w14:paraId="2F238776" w14:textId="77777777" w:rsidR="00FB256B" w:rsidRPr="004F3434" w:rsidRDefault="00FB256B" w:rsidP="00325D73">
            <w:pPr>
              <w:spacing w:line="16" w:lineRule="atLeast"/>
              <w:rPr>
                <w:rFonts w:ascii="Gill Sans Nova" w:hAnsi="Gill Sans Nova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107764" w14:textId="063A6C9D" w:rsidR="00FB256B" w:rsidRPr="004F3434" w:rsidRDefault="00FD52A6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L5</w:t>
            </w:r>
          </w:p>
        </w:tc>
        <w:tc>
          <w:tcPr>
            <w:tcW w:w="6100" w:type="dxa"/>
          </w:tcPr>
          <w:p w14:paraId="6FC0D7B2" w14:textId="0DD135D7" w:rsidR="00FB256B" w:rsidRPr="004F3434" w:rsidRDefault="006C429E" w:rsidP="00325D73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>Ha piena padronanza dei nuclei fondanti della disciplina, opera analisi approfondite e sa collegare logicamente le varie conoscenze. I vincoli sono individuati e utilizzati in modo corretto ed appropriato</w:t>
            </w:r>
          </w:p>
        </w:tc>
        <w:tc>
          <w:tcPr>
            <w:tcW w:w="718" w:type="dxa"/>
          </w:tcPr>
          <w:p w14:paraId="541FB37C" w14:textId="0039710F" w:rsidR="00FB256B" w:rsidRPr="004F3434" w:rsidRDefault="00A918F4" w:rsidP="00A13058">
            <w:pPr>
              <w:jc w:val="center"/>
              <w:rPr>
                <w:rFonts w:ascii="Gill Sans Nova" w:hAnsi="Gill Sans Nova" w:cs="Calibri Light"/>
              </w:rPr>
            </w:pPr>
            <w:r>
              <w:rPr>
                <w:rFonts w:ascii="Gill Sans Nova" w:hAnsi="Gill Sans Nova" w:cs="Calibri Light"/>
              </w:rPr>
              <w:t>5</w:t>
            </w:r>
          </w:p>
        </w:tc>
        <w:tc>
          <w:tcPr>
            <w:tcW w:w="695" w:type="dxa"/>
          </w:tcPr>
          <w:p w14:paraId="5F35901C" w14:textId="77777777" w:rsidR="00FB256B" w:rsidRDefault="00FB256B"/>
        </w:tc>
      </w:tr>
      <w:tr w:rsidR="00185012" w14:paraId="17F77B47" w14:textId="77777777" w:rsidTr="00B017B8">
        <w:trPr>
          <w:trHeight w:val="380"/>
        </w:trPr>
        <w:tc>
          <w:tcPr>
            <w:tcW w:w="2411" w:type="dxa"/>
            <w:vMerge w:val="restart"/>
          </w:tcPr>
          <w:p w14:paraId="3E80F7FF" w14:textId="3B8BE056" w:rsidR="00A918F4" w:rsidRPr="004F3434" w:rsidRDefault="00A918F4" w:rsidP="00325D73">
            <w:pPr>
              <w:spacing w:line="16" w:lineRule="atLeast"/>
              <w:rPr>
                <w:rFonts w:ascii="Gill Sans Nova" w:hAnsi="Gill Sans Nova" w:cstheme="minorHAnsi"/>
                <w:i/>
                <w:iCs/>
                <w:sz w:val="20"/>
                <w:szCs w:val="20"/>
              </w:rPr>
            </w:pPr>
            <w:r w:rsidRPr="00185012">
              <w:rPr>
                <w:rFonts w:ascii="Gill Sans Nova" w:hAnsi="Gill Sans Nova" w:cstheme="minorHAnsi"/>
                <w:i/>
                <w:iCs/>
                <w:sz w:val="20"/>
                <w:szCs w:val="20"/>
              </w:rPr>
              <w:t>Padronanza delle competenze tecnico-professionali specifiche di indirizzo rispetto</w:t>
            </w:r>
            <w:r w:rsidRPr="004F3434">
              <w:rPr>
                <w:rFonts w:ascii="Gill Sans Nova" w:hAnsi="Gill Sans Nova" w:cstheme="minorHAnsi"/>
                <w:i/>
                <w:iCs/>
                <w:sz w:val="20"/>
                <w:szCs w:val="20"/>
              </w:rPr>
              <w:t xml:space="preserve"> agli obiettivi della prova, con particolare riferimento all</w:t>
            </w:r>
            <w:r>
              <w:rPr>
                <w:rFonts w:ascii="Gill Sans Nova" w:hAnsi="Gill Sans Nova" w:cstheme="minorHAnsi"/>
                <w:i/>
                <w:iCs/>
                <w:sz w:val="20"/>
                <w:szCs w:val="20"/>
              </w:rPr>
              <w:t>’analisi</w:t>
            </w:r>
            <w:r w:rsidR="00FC3E40">
              <w:rPr>
                <w:rFonts w:ascii="Gill Sans Nova" w:hAnsi="Gill Sans Nova" w:cstheme="minorHAnsi"/>
                <w:i/>
                <w:iCs/>
                <w:sz w:val="20"/>
                <w:szCs w:val="20"/>
              </w:rPr>
              <w:t xml:space="preserve"> e</w:t>
            </w:r>
            <w:r w:rsidRPr="004F3434">
              <w:rPr>
                <w:rFonts w:ascii="Gill Sans Nova" w:hAnsi="Gill Sans Nova" w:cstheme="minorHAnsi"/>
                <w:i/>
                <w:iCs/>
                <w:sz w:val="20"/>
                <w:szCs w:val="20"/>
              </w:rPr>
              <w:t xml:space="preserve"> comprensione d</w:t>
            </w:r>
            <w:r w:rsidR="00FC3E40">
              <w:rPr>
                <w:rFonts w:ascii="Gill Sans Nova" w:hAnsi="Gill Sans Nova" w:cstheme="minorHAnsi"/>
                <w:i/>
                <w:iCs/>
                <w:sz w:val="20"/>
                <w:szCs w:val="20"/>
              </w:rPr>
              <w:t>ei</w:t>
            </w:r>
            <w:r w:rsidRPr="004F3434">
              <w:rPr>
                <w:rFonts w:ascii="Gill Sans Nova" w:hAnsi="Gill Sans Nova" w:cstheme="minorHAnsi"/>
                <w:i/>
                <w:iCs/>
                <w:sz w:val="20"/>
                <w:szCs w:val="20"/>
              </w:rPr>
              <w:t xml:space="preserve"> </w:t>
            </w:r>
            <w:r w:rsidR="00FC3E40">
              <w:rPr>
                <w:rFonts w:ascii="Gill Sans Nova" w:hAnsi="Gill Sans Nova" w:cstheme="minorHAnsi"/>
                <w:i/>
                <w:iCs/>
                <w:sz w:val="20"/>
                <w:szCs w:val="20"/>
              </w:rPr>
              <w:t>casi e/o delle situazioni problematiche proposte e alle metodologie utilizzate nella loro risoluzione</w:t>
            </w:r>
          </w:p>
        </w:tc>
        <w:tc>
          <w:tcPr>
            <w:tcW w:w="850" w:type="dxa"/>
          </w:tcPr>
          <w:p w14:paraId="74B6C8DA" w14:textId="095DDC31" w:rsidR="00A918F4" w:rsidRPr="004F3434" w:rsidRDefault="00FD52A6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L1</w:t>
            </w:r>
          </w:p>
        </w:tc>
        <w:tc>
          <w:tcPr>
            <w:tcW w:w="6100" w:type="dxa"/>
          </w:tcPr>
          <w:p w14:paraId="23443D85" w14:textId="732F5FE3" w:rsidR="00A918F4" w:rsidRPr="004F3434" w:rsidRDefault="00A918F4" w:rsidP="00325D73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>Non formula proposte risolutive e non comprende quali siano le competenze tecnico professionali che devono essere attivate per impostare l’elaborato</w:t>
            </w:r>
          </w:p>
        </w:tc>
        <w:tc>
          <w:tcPr>
            <w:tcW w:w="718" w:type="dxa"/>
          </w:tcPr>
          <w:p w14:paraId="0BF8E791" w14:textId="16C60B9F" w:rsidR="00A918F4" w:rsidRPr="004F3434" w:rsidRDefault="00A918F4" w:rsidP="00A13058">
            <w:pPr>
              <w:jc w:val="center"/>
              <w:rPr>
                <w:rFonts w:ascii="Gill Sans Nova" w:hAnsi="Gill Sans Nova" w:cs="Calibri Light"/>
              </w:rPr>
            </w:pPr>
            <w:r w:rsidRPr="004F3434">
              <w:rPr>
                <w:rFonts w:ascii="Gill Sans Nova" w:hAnsi="Gill Sans Nova" w:cs="Calibri Light"/>
              </w:rPr>
              <w:t>0</w:t>
            </w:r>
          </w:p>
        </w:tc>
        <w:tc>
          <w:tcPr>
            <w:tcW w:w="695" w:type="dxa"/>
          </w:tcPr>
          <w:p w14:paraId="66D86DC1" w14:textId="77777777" w:rsidR="00A918F4" w:rsidRDefault="00A918F4"/>
        </w:tc>
      </w:tr>
      <w:tr w:rsidR="00185012" w14:paraId="586008D3" w14:textId="77777777" w:rsidTr="00185012">
        <w:trPr>
          <w:trHeight w:val="547"/>
        </w:trPr>
        <w:tc>
          <w:tcPr>
            <w:tcW w:w="2411" w:type="dxa"/>
            <w:vMerge/>
          </w:tcPr>
          <w:p w14:paraId="01894876" w14:textId="77777777" w:rsidR="00A918F4" w:rsidRPr="00325D73" w:rsidRDefault="00A918F4" w:rsidP="00325D73">
            <w:pPr>
              <w:spacing w:line="16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AD985C" w14:textId="6AF3BBC6" w:rsidR="00A918F4" w:rsidRPr="004F3434" w:rsidRDefault="00FD52A6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L2</w:t>
            </w:r>
          </w:p>
        </w:tc>
        <w:tc>
          <w:tcPr>
            <w:tcW w:w="6100" w:type="dxa"/>
          </w:tcPr>
          <w:p w14:paraId="40BAAB75" w14:textId="25D8C734" w:rsidR="00A918F4" w:rsidRPr="004F3434" w:rsidRDefault="00A918F4" w:rsidP="00325D73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>Non ha compreso la richiesta della traccia proposta. Non ha elaborato una analisi dei dati esaustiva. I processi risolutivi e le metodologie utilizzate per la risoluzione, non sono corretti e coerenti</w:t>
            </w:r>
          </w:p>
        </w:tc>
        <w:tc>
          <w:tcPr>
            <w:tcW w:w="718" w:type="dxa"/>
          </w:tcPr>
          <w:p w14:paraId="54508906" w14:textId="46B89081" w:rsidR="00A918F4" w:rsidRPr="004F3434" w:rsidRDefault="00A918F4" w:rsidP="00A13058">
            <w:pPr>
              <w:jc w:val="center"/>
              <w:rPr>
                <w:rFonts w:ascii="Gill Sans Nova" w:hAnsi="Gill Sans Nova" w:cs="Calibri Light"/>
              </w:rPr>
            </w:pPr>
            <w:r w:rsidRPr="004F3434">
              <w:rPr>
                <w:rFonts w:ascii="Gill Sans Nova" w:hAnsi="Gill Sans Nova" w:cs="Calibri Light"/>
              </w:rPr>
              <w:t>1</w:t>
            </w:r>
          </w:p>
        </w:tc>
        <w:tc>
          <w:tcPr>
            <w:tcW w:w="695" w:type="dxa"/>
          </w:tcPr>
          <w:p w14:paraId="30A58159" w14:textId="77777777" w:rsidR="00A918F4" w:rsidRDefault="00A918F4"/>
        </w:tc>
      </w:tr>
      <w:tr w:rsidR="00185012" w14:paraId="2446381C" w14:textId="77777777" w:rsidTr="00185012">
        <w:trPr>
          <w:trHeight w:val="547"/>
        </w:trPr>
        <w:tc>
          <w:tcPr>
            <w:tcW w:w="2411" w:type="dxa"/>
            <w:vMerge/>
          </w:tcPr>
          <w:p w14:paraId="605CD8C9" w14:textId="77777777" w:rsidR="00A918F4" w:rsidRPr="00325D73" w:rsidRDefault="00A918F4" w:rsidP="00325D73">
            <w:pPr>
              <w:spacing w:line="16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F57FD8" w14:textId="0EAAD879" w:rsidR="00A918F4" w:rsidRPr="004F3434" w:rsidRDefault="00FD52A6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L3</w:t>
            </w:r>
          </w:p>
        </w:tc>
        <w:tc>
          <w:tcPr>
            <w:tcW w:w="6100" w:type="dxa"/>
          </w:tcPr>
          <w:p w14:paraId="39365FBB" w14:textId="567B6291" w:rsidR="00A918F4" w:rsidRPr="004F3434" w:rsidRDefault="00A918F4" w:rsidP="00325D73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>Non ha compreso in parte la richiesta della traccia. Non ha elaborato un’analisi di dati totalmente esaustiva. I processi risolutivi e le metodologie utilizzate per la risoluzione, non sono chiari e solo parzialmente corretti</w:t>
            </w:r>
          </w:p>
        </w:tc>
        <w:tc>
          <w:tcPr>
            <w:tcW w:w="718" w:type="dxa"/>
          </w:tcPr>
          <w:p w14:paraId="76034FBD" w14:textId="40AF42F7" w:rsidR="00A918F4" w:rsidRPr="004F3434" w:rsidRDefault="00A918F4" w:rsidP="00A13058">
            <w:pPr>
              <w:jc w:val="center"/>
              <w:rPr>
                <w:rFonts w:ascii="Gill Sans Nova" w:hAnsi="Gill Sans Nova" w:cs="Calibri Light"/>
              </w:rPr>
            </w:pPr>
            <w:r>
              <w:rPr>
                <w:rFonts w:ascii="Gill Sans Nova" w:hAnsi="Gill Sans Nova" w:cs="Calibri Light"/>
              </w:rPr>
              <w:t>2</w:t>
            </w:r>
          </w:p>
        </w:tc>
        <w:tc>
          <w:tcPr>
            <w:tcW w:w="695" w:type="dxa"/>
          </w:tcPr>
          <w:p w14:paraId="7816F872" w14:textId="77777777" w:rsidR="00A918F4" w:rsidRDefault="00A918F4"/>
        </w:tc>
      </w:tr>
      <w:tr w:rsidR="00185012" w14:paraId="4FA64C44" w14:textId="77777777" w:rsidTr="00185012">
        <w:trPr>
          <w:trHeight w:val="547"/>
        </w:trPr>
        <w:tc>
          <w:tcPr>
            <w:tcW w:w="2411" w:type="dxa"/>
            <w:vMerge/>
          </w:tcPr>
          <w:p w14:paraId="1DB04349" w14:textId="77777777" w:rsidR="00A918F4" w:rsidRPr="00325D73" w:rsidRDefault="00A918F4" w:rsidP="00325D73">
            <w:pPr>
              <w:spacing w:line="16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120437" w14:textId="0DBA3D4D" w:rsidR="00A918F4" w:rsidRPr="004F3434" w:rsidRDefault="00FD52A6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L4</w:t>
            </w:r>
          </w:p>
        </w:tc>
        <w:tc>
          <w:tcPr>
            <w:tcW w:w="6100" w:type="dxa"/>
          </w:tcPr>
          <w:p w14:paraId="64386A66" w14:textId="62289261" w:rsidR="00A918F4" w:rsidRPr="004F3434" w:rsidRDefault="00B017B8" w:rsidP="00325D73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>
              <w:rPr>
                <w:rFonts w:ascii="Gill Sans Nova" w:hAnsi="Gill Sans Nova" w:cs="Calibri Light"/>
                <w:sz w:val="18"/>
                <w:szCs w:val="18"/>
              </w:rPr>
              <w:t>H</w:t>
            </w:r>
            <w:r w:rsidRPr="004F3434">
              <w:rPr>
                <w:rFonts w:ascii="Gill Sans Nova" w:hAnsi="Gill Sans Nova" w:cs="Calibri Light"/>
                <w:sz w:val="18"/>
                <w:szCs w:val="18"/>
              </w:rPr>
              <w:t>a compreso la richiesta della traccia</w:t>
            </w:r>
            <w:r>
              <w:rPr>
                <w:rFonts w:ascii="Gill Sans Nova" w:hAnsi="Gill Sans Nova" w:cs="Calibri Light"/>
                <w:sz w:val="18"/>
                <w:szCs w:val="18"/>
              </w:rPr>
              <w:t xml:space="preserve"> nella sua globalità</w:t>
            </w:r>
            <w:r w:rsidRPr="004F3434">
              <w:rPr>
                <w:rFonts w:ascii="Gill Sans Nova" w:hAnsi="Gill Sans Nova" w:cs="Calibri Light"/>
                <w:sz w:val="18"/>
                <w:szCs w:val="18"/>
              </w:rPr>
              <w:t>. Non ha elaborato un’analisi di dati totalmente esaustiva. I processi risolutivi e le metodologie utilizzate per la risoluzione</w:t>
            </w:r>
            <w:r>
              <w:rPr>
                <w:rFonts w:ascii="Gill Sans Nova" w:hAnsi="Gill Sans Nova" w:cs="Calibri Light"/>
                <w:sz w:val="18"/>
                <w:szCs w:val="18"/>
              </w:rPr>
              <w:t xml:space="preserve"> </w:t>
            </w:r>
            <w:r w:rsidRPr="004F3434">
              <w:rPr>
                <w:rFonts w:ascii="Gill Sans Nova" w:hAnsi="Gill Sans Nova" w:cs="Calibri Light"/>
                <w:sz w:val="18"/>
                <w:szCs w:val="18"/>
              </w:rPr>
              <w:t>sono solo parzialmente corretti</w:t>
            </w:r>
          </w:p>
        </w:tc>
        <w:tc>
          <w:tcPr>
            <w:tcW w:w="718" w:type="dxa"/>
          </w:tcPr>
          <w:p w14:paraId="6356C2A3" w14:textId="55056124" w:rsidR="00A918F4" w:rsidRDefault="00A918F4" w:rsidP="00A13058">
            <w:pPr>
              <w:jc w:val="center"/>
              <w:rPr>
                <w:rFonts w:ascii="Gill Sans Nova" w:hAnsi="Gill Sans Nova" w:cs="Calibri Light"/>
              </w:rPr>
            </w:pPr>
            <w:r>
              <w:rPr>
                <w:rFonts w:ascii="Gill Sans Nova" w:hAnsi="Gill Sans Nova" w:cs="Calibri Light"/>
              </w:rPr>
              <w:t>3</w:t>
            </w:r>
          </w:p>
        </w:tc>
        <w:tc>
          <w:tcPr>
            <w:tcW w:w="695" w:type="dxa"/>
          </w:tcPr>
          <w:p w14:paraId="1275E386" w14:textId="77777777" w:rsidR="00A918F4" w:rsidRDefault="00A918F4"/>
        </w:tc>
      </w:tr>
      <w:tr w:rsidR="00185012" w14:paraId="7B67B9A9" w14:textId="77777777" w:rsidTr="00185012">
        <w:trPr>
          <w:trHeight w:val="547"/>
        </w:trPr>
        <w:tc>
          <w:tcPr>
            <w:tcW w:w="2411" w:type="dxa"/>
            <w:vMerge/>
          </w:tcPr>
          <w:p w14:paraId="6E933547" w14:textId="77777777" w:rsidR="00A918F4" w:rsidRPr="00325D73" w:rsidRDefault="00A918F4" w:rsidP="00325D73">
            <w:pPr>
              <w:spacing w:line="16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6FDEA1" w14:textId="5406A96A" w:rsidR="00A918F4" w:rsidRPr="004F3434" w:rsidRDefault="00FD52A6" w:rsidP="00A13058">
            <w:pPr>
              <w:spacing w:line="16" w:lineRule="atLeast"/>
              <w:jc w:val="center"/>
              <w:rPr>
                <w:rFonts w:ascii="Gill Sans Nova" w:hAnsi="Gill Sans Nova" w:cs="Calibri Light"/>
                <w:b/>
                <w:bCs/>
                <w:sz w:val="20"/>
                <w:szCs w:val="20"/>
              </w:rPr>
            </w:pPr>
            <w:r>
              <w:rPr>
                <w:rFonts w:ascii="Gill Sans Nova" w:hAnsi="Gill Sans Nova" w:cs="Calibri Light"/>
                <w:b/>
                <w:bCs/>
                <w:sz w:val="20"/>
                <w:szCs w:val="20"/>
              </w:rPr>
              <w:t>L5</w:t>
            </w:r>
          </w:p>
        </w:tc>
        <w:tc>
          <w:tcPr>
            <w:tcW w:w="6100" w:type="dxa"/>
          </w:tcPr>
          <w:p w14:paraId="7EBC8773" w14:textId="223337C3" w:rsidR="00A918F4" w:rsidRPr="004F3434" w:rsidRDefault="00A918F4" w:rsidP="00325D73">
            <w:pPr>
              <w:spacing w:line="192" w:lineRule="auto"/>
              <w:rPr>
                <w:rFonts w:ascii="Gill Sans Nova" w:hAnsi="Gill Sans Nova" w:cs="Calibri Light"/>
                <w:b/>
                <w:bCs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b/>
                <w:bCs/>
                <w:sz w:val="18"/>
                <w:szCs w:val="18"/>
              </w:rPr>
              <w:t>Ha compreso la richiesta nella sua globalità, ma non ha elaborato un’analisi dei dati esaustiva. I processi risolutivi e le metodologie utilizzate, sono essenziali e schematici</w:t>
            </w:r>
          </w:p>
        </w:tc>
        <w:tc>
          <w:tcPr>
            <w:tcW w:w="718" w:type="dxa"/>
          </w:tcPr>
          <w:p w14:paraId="21A53320" w14:textId="51025680" w:rsidR="00A918F4" w:rsidRPr="004F3434" w:rsidRDefault="00A918F4" w:rsidP="00A13058">
            <w:pPr>
              <w:jc w:val="center"/>
              <w:rPr>
                <w:rFonts w:ascii="Gill Sans Nova" w:hAnsi="Gill Sans Nova" w:cs="Calibri Light"/>
                <w:b/>
                <w:bCs/>
              </w:rPr>
            </w:pPr>
            <w:r>
              <w:rPr>
                <w:rFonts w:ascii="Gill Sans Nova" w:hAnsi="Gill Sans Nova" w:cs="Calibri Light"/>
                <w:b/>
                <w:bCs/>
              </w:rPr>
              <w:t>4</w:t>
            </w:r>
          </w:p>
        </w:tc>
        <w:tc>
          <w:tcPr>
            <w:tcW w:w="695" w:type="dxa"/>
          </w:tcPr>
          <w:p w14:paraId="59A71F47" w14:textId="77777777" w:rsidR="00A918F4" w:rsidRDefault="00A918F4"/>
        </w:tc>
      </w:tr>
      <w:tr w:rsidR="00185012" w14:paraId="2A434F53" w14:textId="77777777" w:rsidTr="00185012">
        <w:trPr>
          <w:trHeight w:val="622"/>
        </w:trPr>
        <w:tc>
          <w:tcPr>
            <w:tcW w:w="2411" w:type="dxa"/>
            <w:vMerge/>
          </w:tcPr>
          <w:p w14:paraId="01BC60F2" w14:textId="77777777" w:rsidR="00A918F4" w:rsidRPr="00325D73" w:rsidRDefault="00A918F4" w:rsidP="00325D73">
            <w:pPr>
              <w:spacing w:line="16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DFD3A5" w14:textId="36D63DF3" w:rsidR="00A918F4" w:rsidRPr="004F3434" w:rsidRDefault="00FD52A6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L6</w:t>
            </w:r>
          </w:p>
        </w:tc>
        <w:tc>
          <w:tcPr>
            <w:tcW w:w="6100" w:type="dxa"/>
          </w:tcPr>
          <w:p w14:paraId="4FC72F78" w14:textId="507C66A1" w:rsidR="00A918F4" w:rsidRPr="004F3434" w:rsidRDefault="00A918F4" w:rsidP="00325D73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>Ha compreso la richiesta della traccia in modo abbastanza preciso. Ha elaborato un’analisi dei dati abbastanza esaustiva. I processi risolutivi e le metodologie utilizzate, sono globalmente precisi e stabiliscono relazioni e collegamenti abbastanza appropriati</w:t>
            </w:r>
          </w:p>
        </w:tc>
        <w:tc>
          <w:tcPr>
            <w:tcW w:w="718" w:type="dxa"/>
          </w:tcPr>
          <w:p w14:paraId="2774E6DC" w14:textId="56DF8665" w:rsidR="00A918F4" w:rsidRPr="004F3434" w:rsidRDefault="00A918F4" w:rsidP="00A13058">
            <w:pPr>
              <w:jc w:val="center"/>
              <w:rPr>
                <w:rFonts w:ascii="Gill Sans Nova" w:hAnsi="Gill Sans Nova" w:cs="Calibri Light"/>
              </w:rPr>
            </w:pPr>
            <w:r>
              <w:rPr>
                <w:rFonts w:ascii="Gill Sans Nova" w:hAnsi="Gill Sans Nova" w:cs="Calibri Light"/>
              </w:rPr>
              <w:t>5</w:t>
            </w:r>
          </w:p>
        </w:tc>
        <w:tc>
          <w:tcPr>
            <w:tcW w:w="695" w:type="dxa"/>
          </w:tcPr>
          <w:p w14:paraId="4AC95EB6" w14:textId="77777777" w:rsidR="00A918F4" w:rsidRDefault="00A918F4"/>
        </w:tc>
      </w:tr>
      <w:tr w:rsidR="00185012" w14:paraId="0ED8D6EC" w14:textId="77777777" w:rsidTr="00185012">
        <w:trPr>
          <w:trHeight w:val="701"/>
        </w:trPr>
        <w:tc>
          <w:tcPr>
            <w:tcW w:w="2411" w:type="dxa"/>
            <w:vMerge/>
          </w:tcPr>
          <w:p w14:paraId="44228FBD" w14:textId="77777777" w:rsidR="00A918F4" w:rsidRPr="00325D73" w:rsidRDefault="00A918F4" w:rsidP="00325D73">
            <w:pPr>
              <w:spacing w:line="16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F1106F" w14:textId="403668CC" w:rsidR="00A918F4" w:rsidRPr="004F3434" w:rsidRDefault="00FD52A6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L7</w:t>
            </w:r>
          </w:p>
        </w:tc>
        <w:tc>
          <w:tcPr>
            <w:tcW w:w="6100" w:type="dxa"/>
          </w:tcPr>
          <w:p w14:paraId="47107D2B" w14:textId="50520184" w:rsidR="00A918F4" w:rsidRPr="004F3434" w:rsidRDefault="00A918F4" w:rsidP="00325D73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>Ha compreso pienamente la richiesta della traccia. Ha elaborato un’analisi dei dati efficiente. I processi risolutivi e le metodologie utilizzate, sono precisi e corretti e stabiliscono relazioni e collegamenti appropriati</w:t>
            </w:r>
          </w:p>
        </w:tc>
        <w:tc>
          <w:tcPr>
            <w:tcW w:w="718" w:type="dxa"/>
          </w:tcPr>
          <w:p w14:paraId="5E9EA46D" w14:textId="0EB81E60" w:rsidR="00A918F4" w:rsidRPr="004F3434" w:rsidRDefault="00A918F4" w:rsidP="00A13058">
            <w:pPr>
              <w:jc w:val="center"/>
              <w:rPr>
                <w:rFonts w:ascii="Gill Sans Nova" w:hAnsi="Gill Sans Nova" w:cs="Calibri Light"/>
              </w:rPr>
            </w:pPr>
            <w:r>
              <w:rPr>
                <w:rFonts w:ascii="Gill Sans Nova" w:hAnsi="Gill Sans Nova" w:cs="Calibri Light"/>
              </w:rPr>
              <w:t>6</w:t>
            </w:r>
          </w:p>
        </w:tc>
        <w:tc>
          <w:tcPr>
            <w:tcW w:w="695" w:type="dxa"/>
          </w:tcPr>
          <w:p w14:paraId="0716C038" w14:textId="77777777" w:rsidR="00A918F4" w:rsidRDefault="00A918F4"/>
        </w:tc>
      </w:tr>
      <w:tr w:rsidR="00185012" w14:paraId="4540BE96" w14:textId="77777777" w:rsidTr="00185012">
        <w:trPr>
          <w:trHeight w:val="547"/>
        </w:trPr>
        <w:tc>
          <w:tcPr>
            <w:tcW w:w="2411" w:type="dxa"/>
            <w:vMerge/>
          </w:tcPr>
          <w:p w14:paraId="2CB4B90E" w14:textId="77777777" w:rsidR="00A918F4" w:rsidRPr="00325D73" w:rsidRDefault="00A918F4" w:rsidP="00325D73">
            <w:pPr>
              <w:spacing w:line="16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2C09F5" w14:textId="71582312" w:rsidR="00A918F4" w:rsidRPr="004F3434" w:rsidRDefault="00FD52A6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L8</w:t>
            </w:r>
          </w:p>
        </w:tc>
        <w:tc>
          <w:tcPr>
            <w:tcW w:w="6100" w:type="dxa"/>
          </w:tcPr>
          <w:p w14:paraId="3086B480" w14:textId="52A6C798" w:rsidR="00A918F4" w:rsidRPr="004F3434" w:rsidRDefault="00A918F4" w:rsidP="00325D73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>Ha compreso con chiarezza e articolazione la richiesta della traccia. Ha elaborato un’analisi dei dati precisa</w:t>
            </w:r>
            <w:r w:rsidR="005B400E">
              <w:rPr>
                <w:rFonts w:ascii="Gill Sans Nova" w:hAnsi="Gill Sans Nova" w:cs="Calibri Light"/>
                <w:sz w:val="18"/>
                <w:szCs w:val="18"/>
              </w:rPr>
              <w:t>.</w:t>
            </w:r>
            <w:r w:rsidRPr="004F3434">
              <w:rPr>
                <w:rFonts w:ascii="Gill Sans Nova" w:hAnsi="Gill Sans Nova" w:cs="Calibri Light"/>
                <w:sz w:val="18"/>
                <w:szCs w:val="18"/>
              </w:rPr>
              <w:t xml:space="preserve"> I processi risolutivi e le metodologie utilizzate sono completi ed a</w:t>
            </w:r>
            <w:r w:rsidR="005B400E">
              <w:rPr>
                <w:rFonts w:ascii="Gill Sans Nova" w:hAnsi="Gill Sans Nova" w:cs="Calibri Light"/>
                <w:sz w:val="18"/>
                <w:szCs w:val="18"/>
              </w:rPr>
              <w:t>ppropriati</w:t>
            </w:r>
          </w:p>
        </w:tc>
        <w:tc>
          <w:tcPr>
            <w:tcW w:w="718" w:type="dxa"/>
          </w:tcPr>
          <w:p w14:paraId="3AC76AB1" w14:textId="72892ABA" w:rsidR="00A918F4" w:rsidRPr="004F3434" w:rsidRDefault="00A918F4" w:rsidP="00A13058">
            <w:pPr>
              <w:jc w:val="center"/>
              <w:rPr>
                <w:rFonts w:ascii="Gill Sans Nova" w:hAnsi="Gill Sans Nova" w:cs="Calibri Light"/>
              </w:rPr>
            </w:pPr>
            <w:r>
              <w:rPr>
                <w:rFonts w:ascii="Gill Sans Nova" w:hAnsi="Gill Sans Nova" w:cs="Calibri Light"/>
              </w:rPr>
              <w:t>7</w:t>
            </w:r>
          </w:p>
        </w:tc>
        <w:tc>
          <w:tcPr>
            <w:tcW w:w="695" w:type="dxa"/>
          </w:tcPr>
          <w:p w14:paraId="0F54DA20" w14:textId="77777777" w:rsidR="00A918F4" w:rsidRDefault="00A918F4"/>
        </w:tc>
      </w:tr>
      <w:tr w:rsidR="00B017B8" w14:paraId="55C30A5A" w14:textId="77777777" w:rsidTr="00185012">
        <w:trPr>
          <w:trHeight w:val="547"/>
        </w:trPr>
        <w:tc>
          <w:tcPr>
            <w:tcW w:w="2411" w:type="dxa"/>
            <w:vMerge/>
          </w:tcPr>
          <w:p w14:paraId="7A424A4F" w14:textId="77777777" w:rsidR="00B017B8" w:rsidRPr="00325D73" w:rsidRDefault="00B017B8" w:rsidP="00B017B8">
            <w:pPr>
              <w:spacing w:line="16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29B468" w14:textId="77887426" w:rsidR="00B017B8" w:rsidRPr="004F3434" w:rsidRDefault="00B017B8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L9</w:t>
            </w:r>
          </w:p>
        </w:tc>
        <w:tc>
          <w:tcPr>
            <w:tcW w:w="6100" w:type="dxa"/>
          </w:tcPr>
          <w:p w14:paraId="46FACF6D" w14:textId="2DD9770B" w:rsidR="00B017B8" w:rsidRPr="004F3434" w:rsidRDefault="00B017B8" w:rsidP="00B017B8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>Ha compreso con estrema chiarezza e articolazione la richiesta della traccia. Ha elaborato un’analisi dei dati precisa, puntuale e personale. I processi risolutivi e le metodologie utilizzate sono completi ed articolati in tutte le loro parti</w:t>
            </w:r>
          </w:p>
        </w:tc>
        <w:tc>
          <w:tcPr>
            <w:tcW w:w="718" w:type="dxa"/>
          </w:tcPr>
          <w:p w14:paraId="1EF453AE" w14:textId="725D344B" w:rsidR="00B017B8" w:rsidRPr="004F3434" w:rsidRDefault="00B017B8" w:rsidP="00A13058">
            <w:pPr>
              <w:jc w:val="center"/>
              <w:rPr>
                <w:rFonts w:ascii="Gill Sans Nova" w:hAnsi="Gill Sans Nova" w:cs="Calibri Light"/>
              </w:rPr>
            </w:pPr>
            <w:r>
              <w:rPr>
                <w:rFonts w:ascii="Gill Sans Nova" w:hAnsi="Gill Sans Nova" w:cs="Calibri Light"/>
              </w:rPr>
              <w:t>8</w:t>
            </w:r>
          </w:p>
        </w:tc>
        <w:tc>
          <w:tcPr>
            <w:tcW w:w="695" w:type="dxa"/>
          </w:tcPr>
          <w:p w14:paraId="1E3AEDD7" w14:textId="77777777" w:rsidR="00B017B8" w:rsidRDefault="00B017B8" w:rsidP="00B017B8"/>
        </w:tc>
      </w:tr>
      <w:tr w:rsidR="00B017B8" w14:paraId="2265DB2D" w14:textId="77777777" w:rsidTr="00185012">
        <w:trPr>
          <w:trHeight w:val="426"/>
        </w:trPr>
        <w:tc>
          <w:tcPr>
            <w:tcW w:w="2411" w:type="dxa"/>
            <w:vMerge w:val="restart"/>
          </w:tcPr>
          <w:p w14:paraId="6D9ED47E" w14:textId="404D6824" w:rsidR="00B017B8" w:rsidRPr="004F3434" w:rsidRDefault="00B017B8" w:rsidP="00B017B8">
            <w:pPr>
              <w:spacing w:line="16" w:lineRule="atLeast"/>
              <w:rPr>
                <w:rFonts w:ascii="Gill Sans Nova" w:hAnsi="Gill Sans Nova" w:cstheme="minorHAnsi"/>
                <w:sz w:val="20"/>
                <w:szCs w:val="20"/>
              </w:rPr>
            </w:pPr>
            <w:r w:rsidRPr="00FD7CE5">
              <w:rPr>
                <w:rFonts w:ascii="Gill Sans Nova" w:hAnsi="Gill Sans Nova" w:cstheme="minorHAnsi"/>
                <w:sz w:val="20"/>
                <w:szCs w:val="20"/>
              </w:rPr>
              <w:t>Completezza nello svolgimento della traccia,</w:t>
            </w:r>
            <w:r w:rsidRPr="004F3434">
              <w:rPr>
                <w:rFonts w:ascii="Gill Sans Nova" w:hAnsi="Gill Sans Nova" w:cstheme="minorHAnsi"/>
                <w:sz w:val="20"/>
                <w:szCs w:val="20"/>
              </w:rPr>
              <w:t xml:space="preserve"> coerenza/correttezza dei risultati e degli elaborati tecnici </w:t>
            </w:r>
            <w:r>
              <w:rPr>
                <w:rFonts w:ascii="Gill Sans Nova" w:hAnsi="Gill Sans Nova" w:cstheme="minorHAnsi"/>
                <w:sz w:val="20"/>
                <w:szCs w:val="20"/>
              </w:rPr>
              <w:t xml:space="preserve">e/o tecnico-grafici </w:t>
            </w:r>
            <w:r w:rsidRPr="004F3434">
              <w:rPr>
                <w:rFonts w:ascii="Gill Sans Nova" w:hAnsi="Gill Sans Nova" w:cstheme="minorHAnsi"/>
                <w:sz w:val="20"/>
                <w:szCs w:val="20"/>
              </w:rPr>
              <w:t>prodotti</w:t>
            </w:r>
          </w:p>
        </w:tc>
        <w:tc>
          <w:tcPr>
            <w:tcW w:w="850" w:type="dxa"/>
          </w:tcPr>
          <w:p w14:paraId="014AC683" w14:textId="13223457" w:rsidR="00B017B8" w:rsidRPr="004F3434" w:rsidRDefault="00B017B8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L1</w:t>
            </w:r>
          </w:p>
        </w:tc>
        <w:tc>
          <w:tcPr>
            <w:tcW w:w="6100" w:type="dxa"/>
          </w:tcPr>
          <w:p w14:paraId="2CAE2FE3" w14:textId="39732DB9" w:rsidR="00B017B8" w:rsidRPr="004F3434" w:rsidRDefault="00B017B8" w:rsidP="00B017B8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>Ha prodotto un elaborato solo impostato ma non svolto</w:t>
            </w:r>
          </w:p>
        </w:tc>
        <w:tc>
          <w:tcPr>
            <w:tcW w:w="718" w:type="dxa"/>
          </w:tcPr>
          <w:p w14:paraId="316FD5F5" w14:textId="7ECAF808" w:rsidR="00B017B8" w:rsidRPr="004F3434" w:rsidRDefault="00B017B8" w:rsidP="00A13058">
            <w:pPr>
              <w:jc w:val="center"/>
              <w:rPr>
                <w:rFonts w:ascii="Gill Sans Nova" w:hAnsi="Gill Sans Nova" w:cs="Calibri Light"/>
              </w:rPr>
            </w:pPr>
            <w:r w:rsidRPr="004F3434">
              <w:rPr>
                <w:rFonts w:ascii="Gill Sans Nova" w:hAnsi="Gill Sans Nova" w:cs="Calibri Light"/>
              </w:rPr>
              <w:t>0</w:t>
            </w:r>
          </w:p>
        </w:tc>
        <w:tc>
          <w:tcPr>
            <w:tcW w:w="695" w:type="dxa"/>
          </w:tcPr>
          <w:p w14:paraId="2A6FE9B7" w14:textId="77777777" w:rsidR="00B017B8" w:rsidRDefault="00B017B8" w:rsidP="00B017B8"/>
        </w:tc>
      </w:tr>
      <w:tr w:rsidR="00B017B8" w14:paraId="00AF492C" w14:textId="77777777" w:rsidTr="00185012">
        <w:trPr>
          <w:trHeight w:val="547"/>
        </w:trPr>
        <w:tc>
          <w:tcPr>
            <w:tcW w:w="2411" w:type="dxa"/>
            <w:vMerge/>
          </w:tcPr>
          <w:p w14:paraId="6F828DA5" w14:textId="77777777" w:rsidR="00B017B8" w:rsidRPr="004F3434" w:rsidRDefault="00B017B8" w:rsidP="00B017B8">
            <w:pPr>
              <w:spacing w:line="16" w:lineRule="atLeast"/>
              <w:rPr>
                <w:rFonts w:ascii="Gill Sans Nova" w:hAnsi="Gill Sans Nova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80ECEC" w14:textId="3DA69D1C" w:rsidR="00B017B8" w:rsidRPr="004F3434" w:rsidRDefault="00B017B8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L2</w:t>
            </w:r>
          </w:p>
        </w:tc>
        <w:tc>
          <w:tcPr>
            <w:tcW w:w="6100" w:type="dxa"/>
          </w:tcPr>
          <w:p w14:paraId="330E0ED9" w14:textId="3E886F20" w:rsidR="00B017B8" w:rsidRPr="004F3434" w:rsidRDefault="00B017B8" w:rsidP="00B017B8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 xml:space="preserve">Ha prodotto un elaborato incompleto, povero e superficiale, non coerente con la traccia </w:t>
            </w:r>
            <w:r>
              <w:rPr>
                <w:rFonts w:ascii="Gill Sans Nova" w:hAnsi="Gill Sans Nova" w:cs="Calibri Light"/>
                <w:sz w:val="18"/>
                <w:szCs w:val="18"/>
              </w:rPr>
              <w:t>e con errori gravi</w:t>
            </w:r>
          </w:p>
        </w:tc>
        <w:tc>
          <w:tcPr>
            <w:tcW w:w="718" w:type="dxa"/>
          </w:tcPr>
          <w:p w14:paraId="3D5C7113" w14:textId="4B9A39A6" w:rsidR="00B017B8" w:rsidRPr="004F3434" w:rsidRDefault="00B017B8" w:rsidP="00A13058">
            <w:pPr>
              <w:jc w:val="center"/>
              <w:rPr>
                <w:rFonts w:ascii="Gill Sans Nova" w:hAnsi="Gill Sans Nova" w:cs="Calibri Light"/>
              </w:rPr>
            </w:pPr>
            <w:r w:rsidRPr="004F3434">
              <w:rPr>
                <w:rFonts w:ascii="Gill Sans Nova" w:hAnsi="Gill Sans Nova" w:cs="Calibri Light"/>
              </w:rPr>
              <w:t>1</w:t>
            </w:r>
          </w:p>
        </w:tc>
        <w:tc>
          <w:tcPr>
            <w:tcW w:w="695" w:type="dxa"/>
          </w:tcPr>
          <w:p w14:paraId="1E6AC25E" w14:textId="77777777" w:rsidR="00B017B8" w:rsidRDefault="00B017B8" w:rsidP="00B017B8"/>
        </w:tc>
      </w:tr>
      <w:tr w:rsidR="00B017B8" w14:paraId="49983233" w14:textId="77777777" w:rsidTr="00185012">
        <w:trPr>
          <w:trHeight w:val="450"/>
        </w:trPr>
        <w:tc>
          <w:tcPr>
            <w:tcW w:w="2411" w:type="dxa"/>
            <w:vMerge/>
          </w:tcPr>
          <w:p w14:paraId="52A3DD10" w14:textId="77777777" w:rsidR="00B017B8" w:rsidRPr="004F3434" w:rsidRDefault="00B017B8" w:rsidP="00B017B8">
            <w:pPr>
              <w:spacing w:line="16" w:lineRule="atLeast"/>
              <w:rPr>
                <w:rFonts w:ascii="Gill Sans Nova" w:hAnsi="Gill Sans Nova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64A113" w14:textId="719FD4E6" w:rsidR="00B017B8" w:rsidRPr="004F3434" w:rsidRDefault="00B017B8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L3</w:t>
            </w:r>
          </w:p>
        </w:tc>
        <w:tc>
          <w:tcPr>
            <w:tcW w:w="6100" w:type="dxa"/>
          </w:tcPr>
          <w:p w14:paraId="7684562D" w14:textId="232E2AF2" w:rsidR="00B017B8" w:rsidRPr="004F3434" w:rsidRDefault="00B017B8" w:rsidP="00B017B8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 xml:space="preserve">Ha prodotto un elaborato incompleto, con diversi errori nei collegamenti e nell’articolazione </w:t>
            </w:r>
            <w:r w:rsidR="00FD7CE5">
              <w:rPr>
                <w:rFonts w:ascii="Gill Sans Nova" w:hAnsi="Gill Sans Nova" w:cs="Calibri Light"/>
                <w:sz w:val="18"/>
                <w:szCs w:val="18"/>
              </w:rPr>
              <w:t>rispetto alla</w:t>
            </w:r>
            <w:r w:rsidRPr="004F3434">
              <w:rPr>
                <w:rFonts w:ascii="Gill Sans Nova" w:hAnsi="Gill Sans Nova" w:cs="Calibri Light"/>
                <w:sz w:val="18"/>
                <w:szCs w:val="18"/>
              </w:rPr>
              <w:t xml:space="preserve"> traccia</w:t>
            </w:r>
          </w:p>
        </w:tc>
        <w:tc>
          <w:tcPr>
            <w:tcW w:w="718" w:type="dxa"/>
          </w:tcPr>
          <w:p w14:paraId="4DEAFB5A" w14:textId="76A28120" w:rsidR="00B017B8" w:rsidRPr="004F3434" w:rsidRDefault="00B017B8" w:rsidP="00A13058">
            <w:pPr>
              <w:jc w:val="center"/>
              <w:rPr>
                <w:rFonts w:ascii="Gill Sans Nova" w:hAnsi="Gill Sans Nova" w:cs="Calibri Light"/>
              </w:rPr>
            </w:pPr>
            <w:r w:rsidRPr="004F3434">
              <w:rPr>
                <w:rFonts w:ascii="Gill Sans Nova" w:hAnsi="Gill Sans Nova" w:cs="Calibri Light"/>
              </w:rPr>
              <w:t>2</w:t>
            </w:r>
          </w:p>
        </w:tc>
        <w:tc>
          <w:tcPr>
            <w:tcW w:w="695" w:type="dxa"/>
          </w:tcPr>
          <w:p w14:paraId="4AB9810A" w14:textId="77777777" w:rsidR="00B017B8" w:rsidRDefault="00B017B8" w:rsidP="00B017B8"/>
        </w:tc>
      </w:tr>
      <w:tr w:rsidR="00B017B8" w14:paraId="1EFA6FC1" w14:textId="77777777" w:rsidTr="00185012">
        <w:trPr>
          <w:trHeight w:val="434"/>
        </w:trPr>
        <w:tc>
          <w:tcPr>
            <w:tcW w:w="2411" w:type="dxa"/>
            <w:vMerge/>
          </w:tcPr>
          <w:p w14:paraId="47774B26" w14:textId="77777777" w:rsidR="00B017B8" w:rsidRPr="004F3434" w:rsidRDefault="00B017B8" w:rsidP="00B017B8">
            <w:pPr>
              <w:spacing w:line="16" w:lineRule="atLeast"/>
              <w:rPr>
                <w:rFonts w:ascii="Gill Sans Nova" w:hAnsi="Gill Sans Nova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8ACBEB" w14:textId="02940993" w:rsidR="00B017B8" w:rsidRPr="004F3434" w:rsidRDefault="00B017B8" w:rsidP="00A13058">
            <w:pPr>
              <w:spacing w:line="16" w:lineRule="atLeast"/>
              <w:jc w:val="center"/>
              <w:rPr>
                <w:rFonts w:ascii="Gill Sans Nova" w:hAnsi="Gill Sans Nova" w:cs="Calibri Light"/>
                <w:b/>
                <w:bCs/>
                <w:sz w:val="20"/>
                <w:szCs w:val="20"/>
              </w:rPr>
            </w:pPr>
            <w:r>
              <w:rPr>
                <w:rFonts w:ascii="Gill Sans Nova" w:hAnsi="Gill Sans Nova" w:cs="Calibri Light"/>
                <w:b/>
                <w:bCs/>
                <w:sz w:val="20"/>
                <w:szCs w:val="20"/>
              </w:rPr>
              <w:t>L4</w:t>
            </w:r>
          </w:p>
        </w:tc>
        <w:tc>
          <w:tcPr>
            <w:tcW w:w="6100" w:type="dxa"/>
          </w:tcPr>
          <w:p w14:paraId="55BDCB6A" w14:textId="35F70D81" w:rsidR="00B017B8" w:rsidRPr="004F3434" w:rsidRDefault="00B017B8" w:rsidP="00B017B8">
            <w:pPr>
              <w:spacing w:line="192" w:lineRule="auto"/>
              <w:rPr>
                <w:rFonts w:ascii="Gill Sans Nova" w:hAnsi="Gill Sans Nova" w:cs="Calibri Light"/>
                <w:b/>
                <w:bCs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b/>
                <w:bCs/>
                <w:sz w:val="18"/>
                <w:szCs w:val="18"/>
              </w:rPr>
              <w:t>Ha prodotto un elaborato essenziale, coerente con le richieste</w:t>
            </w:r>
            <w:r>
              <w:rPr>
                <w:rFonts w:ascii="Gill Sans Nova" w:hAnsi="Gill Sans Nova" w:cs="Calibri Light"/>
                <w:b/>
                <w:bCs/>
                <w:sz w:val="18"/>
                <w:szCs w:val="18"/>
              </w:rPr>
              <w:t xml:space="preserve"> e con errori non gravi</w:t>
            </w:r>
          </w:p>
        </w:tc>
        <w:tc>
          <w:tcPr>
            <w:tcW w:w="718" w:type="dxa"/>
          </w:tcPr>
          <w:p w14:paraId="6D318190" w14:textId="53409113" w:rsidR="00B017B8" w:rsidRPr="004F3434" w:rsidRDefault="00B017B8" w:rsidP="00A13058">
            <w:pPr>
              <w:jc w:val="center"/>
              <w:rPr>
                <w:rFonts w:ascii="Gill Sans Nova" w:hAnsi="Gill Sans Nova" w:cs="Calibri Light"/>
                <w:b/>
                <w:bCs/>
              </w:rPr>
            </w:pPr>
            <w:r w:rsidRPr="004F3434">
              <w:rPr>
                <w:rFonts w:ascii="Gill Sans Nova" w:hAnsi="Gill Sans Nova" w:cs="Calibri Light"/>
                <w:b/>
                <w:bCs/>
              </w:rPr>
              <w:t>3</w:t>
            </w:r>
          </w:p>
        </w:tc>
        <w:tc>
          <w:tcPr>
            <w:tcW w:w="695" w:type="dxa"/>
          </w:tcPr>
          <w:p w14:paraId="1F446C46" w14:textId="77777777" w:rsidR="00B017B8" w:rsidRDefault="00B017B8" w:rsidP="00B017B8"/>
        </w:tc>
      </w:tr>
      <w:tr w:rsidR="00B017B8" w14:paraId="7FBCCD40" w14:textId="77777777" w:rsidTr="00185012">
        <w:trPr>
          <w:trHeight w:val="428"/>
        </w:trPr>
        <w:tc>
          <w:tcPr>
            <w:tcW w:w="2411" w:type="dxa"/>
            <w:vMerge/>
          </w:tcPr>
          <w:p w14:paraId="1F4D5E59" w14:textId="77777777" w:rsidR="00B017B8" w:rsidRPr="004F3434" w:rsidRDefault="00B017B8" w:rsidP="00B017B8">
            <w:pPr>
              <w:spacing w:line="16" w:lineRule="atLeast"/>
              <w:rPr>
                <w:rFonts w:ascii="Gill Sans Nova" w:hAnsi="Gill Sans Nova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293BB8" w14:textId="1632433F" w:rsidR="00B017B8" w:rsidRPr="004F3434" w:rsidRDefault="00B017B8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L5</w:t>
            </w:r>
          </w:p>
        </w:tc>
        <w:tc>
          <w:tcPr>
            <w:tcW w:w="6100" w:type="dxa"/>
          </w:tcPr>
          <w:p w14:paraId="26E4F54F" w14:textId="526E12C5" w:rsidR="00B017B8" w:rsidRPr="004F3434" w:rsidRDefault="00B017B8" w:rsidP="00B017B8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 xml:space="preserve">Ha prodotto un elaborato </w:t>
            </w:r>
            <w:r w:rsidR="00FD7CE5">
              <w:rPr>
                <w:rFonts w:ascii="Gill Sans Nova" w:hAnsi="Gill Sans Nova" w:cs="Calibri Light"/>
                <w:sz w:val="18"/>
                <w:szCs w:val="18"/>
              </w:rPr>
              <w:t xml:space="preserve">completo, </w:t>
            </w:r>
            <w:r w:rsidRPr="004F3434">
              <w:rPr>
                <w:rFonts w:ascii="Gill Sans Nova" w:hAnsi="Gill Sans Nova" w:cs="Calibri Light"/>
                <w:sz w:val="18"/>
                <w:szCs w:val="18"/>
              </w:rPr>
              <w:t>coerente</w:t>
            </w:r>
            <w:r w:rsidR="00FD7CE5">
              <w:rPr>
                <w:rFonts w:ascii="Gill Sans Nova" w:hAnsi="Gill Sans Nova" w:cs="Calibri Light"/>
                <w:sz w:val="18"/>
                <w:szCs w:val="18"/>
              </w:rPr>
              <w:t>,</w:t>
            </w:r>
            <w:r w:rsidRPr="004F3434">
              <w:rPr>
                <w:rFonts w:ascii="Gill Sans Nova" w:hAnsi="Gill Sans Nova" w:cs="Calibri Light"/>
                <w:sz w:val="18"/>
                <w:szCs w:val="18"/>
              </w:rPr>
              <w:t xml:space="preserve"> preciso</w:t>
            </w:r>
            <w:r w:rsidR="00FD7CE5">
              <w:rPr>
                <w:rFonts w:ascii="Gill Sans Nova" w:hAnsi="Gill Sans Nova" w:cs="Calibri Light"/>
                <w:sz w:val="18"/>
                <w:szCs w:val="18"/>
              </w:rPr>
              <w:t xml:space="preserve"> e</w:t>
            </w:r>
            <w:r w:rsidRPr="004F3434">
              <w:rPr>
                <w:rFonts w:ascii="Gill Sans Nova" w:hAnsi="Gill Sans Nova" w:cs="Calibri Light"/>
                <w:sz w:val="18"/>
                <w:szCs w:val="18"/>
              </w:rPr>
              <w:t xml:space="preserve"> </w:t>
            </w:r>
            <w:r>
              <w:rPr>
                <w:rFonts w:ascii="Gill Sans Nova" w:hAnsi="Gill Sans Nova" w:cs="Calibri Light"/>
                <w:sz w:val="18"/>
                <w:szCs w:val="18"/>
              </w:rPr>
              <w:t>senza errori</w:t>
            </w:r>
          </w:p>
        </w:tc>
        <w:tc>
          <w:tcPr>
            <w:tcW w:w="718" w:type="dxa"/>
          </w:tcPr>
          <w:p w14:paraId="38A3AE18" w14:textId="75CE5866" w:rsidR="00B017B8" w:rsidRPr="004F3434" w:rsidRDefault="00B017B8" w:rsidP="00A13058">
            <w:pPr>
              <w:jc w:val="center"/>
              <w:rPr>
                <w:rFonts w:ascii="Gill Sans Nova" w:hAnsi="Gill Sans Nova" w:cs="Calibri Light"/>
              </w:rPr>
            </w:pPr>
            <w:r>
              <w:rPr>
                <w:rFonts w:ascii="Gill Sans Nova" w:hAnsi="Gill Sans Nova" w:cs="Calibri Light"/>
              </w:rPr>
              <w:t>4</w:t>
            </w:r>
          </w:p>
        </w:tc>
        <w:tc>
          <w:tcPr>
            <w:tcW w:w="695" w:type="dxa"/>
          </w:tcPr>
          <w:p w14:paraId="7A5A92C0" w14:textId="77777777" w:rsidR="00B017B8" w:rsidRDefault="00B017B8" w:rsidP="00B017B8"/>
        </w:tc>
      </w:tr>
      <w:tr w:rsidR="00B017B8" w14:paraId="23E3A33F" w14:textId="77777777" w:rsidTr="00185012">
        <w:trPr>
          <w:trHeight w:val="277"/>
        </w:trPr>
        <w:tc>
          <w:tcPr>
            <w:tcW w:w="2411" w:type="dxa"/>
            <w:vMerge w:val="restart"/>
          </w:tcPr>
          <w:p w14:paraId="1C7BD0B2" w14:textId="39358B4E" w:rsidR="00B017B8" w:rsidRPr="004F3434" w:rsidRDefault="00B017B8" w:rsidP="00B017B8">
            <w:pPr>
              <w:spacing w:line="16" w:lineRule="atLeast"/>
              <w:rPr>
                <w:rFonts w:ascii="Gill Sans Nova" w:hAnsi="Gill Sans Nova" w:cstheme="minorHAnsi"/>
                <w:i/>
                <w:iCs/>
                <w:sz w:val="20"/>
                <w:szCs w:val="20"/>
              </w:rPr>
            </w:pPr>
            <w:r w:rsidRPr="00FD7CE5">
              <w:rPr>
                <w:rFonts w:ascii="Gill Sans Nova" w:hAnsi="Gill Sans Nova" w:cstheme="minorHAnsi"/>
                <w:i/>
                <w:iCs/>
                <w:sz w:val="20"/>
                <w:szCs w:val="20"/>
              </w:rPr>
              <w:t>Capacità di argomentare, di</w:t>
            </w:r>
            <w:r w:rsidRPr="004F3434">
              <w:rPr>
                <w:rFonts w:ascii="Gill Sans Nova" w:hAnsi="Gill Sans Nova" w:cstheme="minorHAnsi"/>
                <w:i/>
                <w:iCs/>
                <w:sz w:val="20"/>
                <w:szCs w:val="20"/>
              </w:rPr>
              <w:t xml:space="preserve"> collegare e di sintetizzare le informazioni in modo chiaro ed esauriente, utilizzando con pertinenza i diversi linguaggi specifici</w:t>
            </w:r>
          </w:p>
        </w:tc>
        <w:tc>
          <w:tcPr>
            <w:tcW w:w="850" w:type="dxa"/>
          </w:tcPr>
          <w:p w14:paraId="5501EFC4" w14:textId="40D69781" w:rsidR="00B017B8" w:rsidRPr="004F3434" w:rsidRDefault="00B017B8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L1</w:t>
            </w:r>
          </w:p>
        </w:tc>
        <w:tc>
          <w:tcPr>
            <w:tcW w:w="6100" w:type="dxa"/>
          </w:tcPr>
          <w:p w14:paraId="46580766" w14:textId="75D84E06" w:rsidR="00B017B8" w:rsidRPr="004F3434" w:rsidRDefault="00B017B8" w:rsidP="00B017B8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>Non argomenta e non utilizza il linguaggio tecnico specifico</w:t>
            </w:r>
          </w:p>
        </w:tc>
        <w:tc>
          <w:tcPr>
            <w:tcW w:w="718" w:type="dxa"/>
          </w:tcPr>
          <w:p w14:paraId="3A209BB0" w14:textId="51FF2006" w:rsidR="00B017B8" w:rsidRPr="004F3434" w:rsidRDefault="00B017B8" w:rsidP="00A13058">
            <w:pPr>
              <w:jc w:val="center"/>
              <w:rPr>
                <w:rFonts w:ascii="Gill Sans Nova" w:hAnsi="Gill Sans Nova" w:cs="Calibri Light"/>
              </w:rPr>
            </w:pPr>
            <w:r w:rsidRPr="004F3434">
              <w:rPr>
                <w:rFonts w:ascii="Gill Sans Nova" w:hAnsi="Gill Sans Nova" w:cs="Calibri Light"/>
              </w:rPr>
              <w:t>0</w:t>
            </w:r>
          </w:p>
        </w:tc>
        <w:tc>
          <w:tcPr>
            <w:tcW w:w="695" w:type="dxa"/>
          </w:tcPr>
          <w:p w14:paraId="10017B4B" w14:textId="77777777" w:rsidR="00B017B8" w:rsidRDefault="00B017B8" w:rsidP="00B017B8"/>
        </w:tc>
      </w:tr>
      <w:tr w:rsidR="00B017B8" w14:paraId="2B92A1DF" w14:textId="77777777" w:rsidTr="00185012">
        <w:trPr>
          <w:trHeight w:val="547"/>
        </w:trPr>
        <w:tc>
          <w:tcPr>
            <w:tcW w:w="2411" w:type="dxa"/>
            <w:vMerge/>
          </w:tcPr>
          <w:p w14:paraId="1EC03893" w14:textId="77777777" w:rsidR="00B017B8" w:rsidRPr="00325D73" w:rsidRDefault="00B017B8" w:rsidP="00B017B8">
            <w:pPr>
              <w:spacing w:line="16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471DF8" w14:textId="72F4518E" w:rsidR="00B017B8" w:rsidRPr="004F3434" w:rsidRDefault="00B017B8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>
              <w:rPr>
                <w:rFonts w:ascii="Gill Sans Nova" w:hAnsi="Gill Sans Nova" w:cs="Calibri Light"/>
                <w:sz w:val="20"/>
                <w:szCs w:val="20"/>
              </w:rPr>
              <w:t>L2</w:t>
            </w:r>
          </w:p>
        </w:tc>
        <w:tc>
          <w:tcPr>
            <w:tcW w:w="6100" w:type="dxa"/>
          </w:tcPr>
          <w:p w14:paraId="76558044" w14:textId="75B25178" w:rsidR="00B017B8" w:rsidRPr="004F3434" w:rsidRDefault="00616619" w:rsidP="00B017B8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>Argomenta, collega e sintetizza in modo parziale e frammentario, utilizzando il linguaggio tecnico specifico in modo</w:t>
            </w:r>
            <w:r>
              <w:rPr>
                <w:rFonts w:ascii="Gill Sans Nova" w:hAnsi="Gill Sans Nova" w:cs="Calibri Light"/>
                <w:sz w:val="18"/>
                <w:szCs w:val="18"/>
              </w:rPr>
              <w:t xml:space="preserve"> non sempre corretto</w:t>
            </w:r>
          </w:p>
        </w:tc>
        <w:tc>
          <w:tcPr>
            <w:tcW w:w="718" w:type="dxa"/>
          </w:tcPr>
          <w:p w14:paraId="4926B45A" w14:textId="437C7A52" w:rsidR="00B017B8" w:rsidRPr="004F3434" w:rsidRDefault="00B017B8" w:rsidP="00A13058">
            <w:pPr>
              <w:jc w:val="center"/>
              <w:rPr>
                <w:rFonts w:ascii="Gill Sans Nova" w:hAnsi="Gill Sans Nova" w:cs="Calibri Light"/>
              </w:rPr>
            </w:pPr>
            <w:r w:rsidRPr="004F3434">
              <w:rPr>
                <w:rFonts w:ascii="Gill Sans Nova" w:hAnsi="Gill Sans Nova" w:cs="Calibri Light"/>
              </w:rPr>
              <w:t>1</w:t>
            </w:r>
          </w:p>
        </w:tc>
        <w:tc>
          <w:tcPr>
            <w:tcW w:w="695" w:type="dxa"/>
          </w:tcPr>
          <w:p w14:paraId="6CE1C014" w14:textId="77777777" w:rsidR="00B017B8" w:rsidRDefault="00B017B8" w:rsidP="00B017B8"/>
        </w:tc>
      </w:tr>
      <w:tr w:rsidR="00B017B8" w14:paraId="768F5C4B" w14:textId="77777777" w:rsidTr="00185012">
        <w:trPr>
          <w:trHeight w:val="547"/>
        </w:trPr>
        <w:tc>
          <w:tcPr>
            <w:tcW w:w="2411" w:type="dxa"/>
            <w:vMerge/>
          </w:tcPr>
          <w:p w14:paraId="475327D8" w14:textId="77777777" w:rsidR="00B017B8" w:rsidRPr="00325D73" w:rsidRDefault="00B017B8" w:rsidP="00B017B8">
            <w:pPr>
              <w:spacing w:line="16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2C69D3" w14:textId="5DE81AE0" w:rsidR="00B017B8" w:rsidRPr="00616619" w:rsidRDefault="00B017B8" w:rsidP="00A13058">
            <w:pPr>
              <w:spacing w:line="16" w:lineRule="atLeast"/>
              <w:jc w:val="center"/>
              <w:rPr>
                <w:rFonts w:ascii="Gill Sans Nova" w:hAnsi="Gill Sans Nova" w:cs="Calibri Light"/>
                <w:b/>
                <w:bCs/>
                <w:sz w:val="20"/>
                <w:szCs w:val="20"/>
              </w:rPr>
            </w:pPr>
            <w:r w:rsidRPr="00616619">
              <w:rPr>
                <w:rFonts w:ascii="Gill Sans Nova" w:hAnsi="Gill Sans Nova" w:cs="Calibri Light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6100" w:type="dxa"/>
          </w:tcPr>
          <w:p w14:paraId="2EE4B41F" w14:textId="4FFA8919" w:rsidR="00B017B8" w:rsidRPr="004F3434" w:rsidRDefault="00616619" w:rsidP="00B017B8">
            <w:pPr>
              <w:spacing w:line="192" w:lineRule="auto"/>
              <w:rPr>
                <w:rFonts w:ascii="Gill Sans Nova" w:hAnsi="Gill Sans Nova" w:cs="Calibri Light"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b/>
                <w:bCs/>
                <w:sz w:val="18"/>
                <w:szCs w:val="18"/>
              </w:rPr>
              <w:t>Argomenta, collega e sintetizza in modo essenziale, utilizzando il linguaggio specifico in modo basilare</w:t>
            </w:r>
          </w:p>
        </w:tc>
        <w:tc>
          <w:tcPr>
            <w:tcW w:w="718" w:type="dxa"/>
          </w:tcPr>
          <w:p w14:paraId="16DED564" w14:textId="196D6419" w:rsidR="00B017B8" w:rsidRPr="00A13058" w:rsidRDefault="00B017B8" w:rsidP="00A13058">
            <w:pPr>
              <w:jc w:val="center"/>
              <w:rPr>
                <w:rFonts w:ascii="Gill Sans Nova" w:hAnsi="Gill Sans Nova" w:cs="Calibri Light"/>
                <w:b/>
                <w:bCs/>
              </w:rPr>
            </w:pPr>
            <w:r w:rsidRPr="00A13058">
              <w:rPr>
                <w:rFonts w:ascii="Gill Sans Nova" w:hAnsi="Gill Sans Nova" w:cs="Calibri Light"/>
                <w:b/>
                <w:bCs/>
              </w:rPr>
              <w:t>2</w:t>
            </w:r>
          </w:p>
        </w:tc>
        <w:tc>
          <w:tcPr>
            <w:tcW w:w="695" w:type="dxa"/>
          </w:tcPr>
          <w:p w14:paraId="7DAD25C8" w14:textId="77777777" w:rsidR="00B017B8" w:rsidRDefault="00B017B8" w:rsidP="00B017B8"/>
        </w:tc>
      </w:tr>
      <w:tr w:rsidR="00616619" w14:paraId="75625A01" w14:textId="77777777" w:rsidTr="00185012">
        <w:trPr>
          <w:trHeight w:val="381"/>
        </w:trPr>
        <w:tc>
          <w:tcPr>
            <w:tcW w:w="2411" w:type="dxa"/>
            <w:vMerge/>
          </w:tcPr>
          <w:p w14:paraId="2A30F029" w14:textId="77777777" w:rsidR="00616619" w:rsidRPr="00325D73" w:rsidRDefault="00616619" w:rsidP="00616619">
            <w:pPr>
              <w:spacing w:line="16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7A17F5" w14:textId="71AC07F9" w:rsidR="00616619" w:rsidRPr="00616619" w:rsidRDefault="00616619" w:rsidP="00A13058">
            <w:pPr>
              <w:spacing w:line="16" w:lineRule="atLeast"/>
              <w:jc w:val="center"/>
              <w:rPr>
                <w:rFonts w:ascii="Gill Sans Nova" w:hAnsi="Gill Sans Nova" w:cs="Calibri Light"/>
                <w:sz w:val="20"/>
                <w:szCs w:val="20"/>
              </w:rPr>
            </w:pPr>
            <w:r w:rsidRPr="00616619">
              <w:rPr>
                <w:rFonts w:ascii="Gill Sans Nova" w:hAnsi="Gill Sans Nova" w:cs="Calibri Light"/>
                <w:sz w:val="20"/>
                <w:szCs w:val="20"/>
              </w:rPr>
              <w:t>L4</w:t>
            </w:r>
          </w:p>
        </w:tc>
        <w:tc>
          <w:tcPr>
            <w:tcW w:w="6100" w:type="dxa"/>
          </w:tcPr>
          <w:p w14:paraId="10F5DB49" w14:textId="11569BB9" w:rsidR="00616619" w:rsidRPr="004F3434" w:rsidRDefault="00616619" w:rsidP="00616619">
            <w:pPr>
              <w:spacing w:line="192" w:lineRule="auto"/>
              <w:rPr>
                <w:rFonts w:ascii="Gill Sans Nova" w:hAnsi="Gill Sans Nova" w:cs="Calibri Light"/>
                <w:b/>
                <w:bCs/>
                <w:sz w:val="18"/>
                <w:szCs w:val="18"/>
              </w:rPr>
            </w:pPr>
            <w:r w:rsidRPr="004F3434">
              <w:rPr>
                <w:rFonts w:ascii="Gill Sans Nova" w:hAnsi="Gill Sans Nova" w:cs="Calibri Light"/>
                <w:sz w:val="18"/>
                <w:szCs w:val="18"/>
              </w:rPr>
              <w:t>Argomenta, collega e sintetizza in modo fluido, chiaro, appropriato e personale</w:t>
            </w:r>
            <w:r w:rsidR="00FD7CE5">
              <w:rPr>
                <w:rFonts w:ascii="Gill Sans Nova" w:hAnsi="Gill Sans Nova" w:cs="Calibri Light"/>
                <w:sz w:val="18"/>
                <w:szCs w:val="18"/>
              </w:rPr>
              <w:t xml:space="preserve"> e</w:t>
            </w:r>
            <w:r w:rsidRPr="004F3434">
              <w:rPr>
                <w:rFonts w:ascii="Gill Sans Nova" w:hAnsi="Gill Sans Nova" w:cs="Calibri Light"/>
                <w:sz w:val="18"/>
                <w:szCs w:val="18"/>
              </w:rPr>
              <w:t xml:space="preserve"> utilizza con pertinenza il linguaggio tecnico specifico</w:t>
            </w:r>
          </w:p>
        </w:tc>
        <w:tc>
          <w:tcPr>
            <w:tcW w:w="718" w:type="dxa"/>
          </w:tcPr>
          <w:p w14:paraId="42EA4BB9" w14:textId="14A5D16D" w:rsidR="00616619" w:rsidRPr="00A13058" w:rsidRDefault="00616619" w:rsidP="00A13058">
            <w:pPr>
              <w:jc w:val="center"/>
              <w:rPr>
                <w:rFonts w:ascii="Gill Sans Nova" w:hAnsi="Gill Sans Nova" w:cs="Calibri Light"/>
              </w:rPr>
            </w:pPr>
            <w:r w:rsidRPr="00A13058">
              <w:rPr>
                <w:rFonts w:ascii="Gill Sans Nova" w:hAnsi="Gill Sans Nova" w:cs="Calibri Light"/>
              </w:rPr>
              <w:t>3</w:t>
            </w:r>
          </w:p>
        </w:tc>
        <w:tc>
          <w:tcPr>
            <w:tcW w:w="695" w:type="dxa"/>
          </w:tcPr>
          <w:p w14:paraId="3167C7A2" w14:textId="77777777" w:rsidR="00616619" w:rsidRDefault="00616619" w:rsidP="00616619"/>
        </w:tc>
      </w:tr>
      <w:tr w:rsidR="00616619" w14:paraId="3F94D60C" w14:textId="77777777" w:rsidTr="00185012">
        <w:trPr>
          <w:trHeight w:val="547"/>
        </w:trPr>
        <w:tc>
          <w:tcPr>
            <w:tcW w:w="9361" w:type="dxa"/>
            <w:gridSpan w:val="3"/>
          </w:tcPr>
          <w:p w14:paraId="0014945D" w14:textId="4A02EFC6" w:rsidR="00616619" w:rsidRPr="004F3434" w:rsidRDefault="00616619" w:rsidP="00616619">
            <w:pPr>
              <w:rPr>
                <w:rFonts w:ascii="Gill Sans Nova" w:hAnsi="Gill Sans Nova"/>
              </w:rPr>
            </w:pPr>
            <w:r w:rsidRPr="004F3434">
              <w:rPr>
                <w:rFonts w:ascii="Gill Sans Nova" w:hAnsi="Gill Sans Nova"/>
              </w:rPr>
              <w:t>Totale punteggio</w:t>
            </w:r>
          </w:p>
        </w:tc>
        <w:tc>
          <w:tcPr>
            <w:tcW w:w="718" w:type="dxa"/>
          </w:tcPr>
          <w:p w14:paraId="308C562E" w14:textId="32E165D8" w:rsidR="00616619" w:rsidRPr="004F3434" w:rsidRDefault="00616619" w:rsidP="00A13058">
            <w:pPr>
              <w:jc w:val="center"/>
              <w:rPr>
                <w:rFonts w:ascii="Gill Sans Nova" w:hAnsi="Gill Sans Nova"/>
              </w:rPr>
            </w:pPr>
            <w:r w:rsidRPr="004F3434">
              <w:rPr>
                <w:rFonts w:ascii="Gill Sans Nova" w:hAnsi="Gill Sans Nova"/>
              </w:rPr>
              <w:t>20/20</w:t>
            </w:r>
          </w:p>
        </w:tc>
        <w:tc>
          <w:tcPr>
            <w:tcW w:w="695" w:type="dxa"/>
          </w:tcPr>
          <w:p w14:paraId="12D2E481" w14:textId="0A05B211" w:rsidR="00616619" w:rsidRPr="004F3434" w:rsidRDefault="00616619" w:rsidP="00616619">
            <w:pPr>
              <w:rPr>
                <w:rFonts w:ascii="Gill Sans Nova" w:hAnsi="Gill Sans Nova"/>
              </w:rPr>
            </w:pPr>
            <w:r w:rsidRPr="004F3434">
              <w:rPr>
                <w:rFonts w:ascii="Gill Sans Nova" w:hAnsi="Gill Sans Nova"/>
              </w:rPr>
              <w:t xml:space="preserve">   /20</w:t>
            </w:r>
          </w:p>
        </w:tc>
      </w:tr>
    </w:tbl>
    <w:p w14:paraId="239316CB" w14:textId="77777777" w:rsidR="00027C01" w:rsidRDefault="00027C01"/>
    <w:sectPr w:rsidR="00027C01" w:rsidSect="00B50E18">
      <w:headerReference w:type="default" r:id="rId6"/>
      <w:pgSz w:w="11906" w:h="16838"/>
      <w:pgMar w:top="1418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3456" w14:textId="77777777" w:rsidR="004D7DFE" w:rsidRDefault="004D7DFE" w:rsidP="00B50E18">
      <w:pPr>
        <w:spacing w:after="0" w:line="240" w:lineRule="auto"/>
      </w:pPr>
      <w:r>
        <w:separator/>
      </w:r>
    </w:p>
  </w:endnote>
  <w:endnote w:type="continuationSeparator" w:id="0">
    <w:p w14:paraId="52BBAB6F" w14:textId="77777777" w:rsidR="004D7DFE" w:rsidRDefault="004D7DFE" w:rsidP="00B5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E179" w14:textId="77777777" w:rsidR="004D7DFE" w:rsidRDefault="004D7DFE" w:rsidP="00B50E18">
      <w:pPr>
        <w:spacing w:after="0" w:line="240" w:lineRule="auto"/>
      </w:pPr>
      <w:r>
        <w:separator/>
      </w:r>
    </w:p>
  </w:footnote>
  <w:footnote w:type="continuationSeparator" w:id="0">
    <w:p w14:paraId="515B3DDA" w14:textId="77777777" w:rsidR="004D7DFE" w:rsidRDefault="004D7DFE" w:rsidP="00B5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D87C" w14:textId="66B2FDC6" w:rsidR="00371A17" w:rsidRPr="00371A17" w:rsidRDefault="00371A17" w:rsidP="00371A17">
    <w:pPr>
      <w:pStyle w:val="Intestazione"/>
      <w:jc w:val="center"/>
      <w:rPr>
        <w:rFonts w:ascii="Gill Sans Nova" w:hAnsi="Gill Sans Nova"/>
        <w:sz w:val="32"/>
        <w:szCs w:val="32"/>
      </w:rPr>
    </w:pPr>
    <w:r w:rsidRPr="00371A17">
      <w:rPr>
        <w:rFonts w:ascii="Gill Sans Nova" w:hAnsi="Gill Sans Nova"/>
        <w:sz w:val="32"/>
        <w:szCs w:val="32"/>
      </w:rPr>
      <w:t>SIMULAZIONE SECONDA PROVA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3"/>
    <w:rsid w:val="00027C01"/>
    <w:rsid w:val="00082D82"/>
    <w:rsid w:val="00096AEC"/>
    <w:rsid w:val="000D12E8"/>
    <w:rsid w:val="00144535"/>
    <w:rsid w:val="00185012"/>
    <w:rsid w:val="00320C37"/>
    <w:rsid w:val="00325D73"/>
    <w:rsid w:val="00371A17"/>
    <w:rsid w:val="00371E45"/>
    <w:rsid w:val="003F661D"/>
    <w:rsid w:val="00476104"/>
    <w:rsid w:val="004D7DFE"/>
    <w:rsid w:val="004F0AE2"/>
    <w:rsid w:val="004F2837"/>
    <w:rsid w:val="004F3434"/>
    <w:rsid w:val="0055722A"/>
    <w:rsid w:val="005B400E"/>
    <w:rsid w:val="005F5189"/>
    <w:rsid w:val="00616619"/>
    <w:rsid w:val="00653A94"/>
    <w:rsid w:val="006C429E"/>
    <w:rsid w:val="007E25F3"/>
    <w:rsid w:val="008503C5"/>
    <w:rsid w:val="00881103"/>
    <w:rsid w:val="00942E3B"/>
    <w:rsid w:val="00970C2D"/>
    <w:rsid w:val="009825D3"/>
    <w:rsid w:val="00A13058"/>
    <w:rsid w:val="00A84221"/>
    <w:rsid w:val="00A918F4"/>
    <w:rsid w:val="00AD0D36"/>
    <w:rsid w:val="00B017B8"/>
    <w:rsid w:val="00B44BE2"/>
    <w:rsid w:val="00B50E18"/>
    <w:rsid w:val="00B618E3"/>
    <w:rsid w:val="00BE7DDF"/>
    <w:rsid w:val="00C80DD0"/>
    <w:rsid w:val="00D22C4F"/>
    <w:rsid w:val="00D34174"/>
    <w:rsid w:val="00D65C65"/>
    <w:rsid w:val="00DE1125"/>
    <w:rsid w:val="00E10550"/>
    <w:rsid w:val="00FB256B"/>
    <w:rsid w:val="00FC1027"/>
    <w:rsid w:val="00FC3E40"/>
    <w:rsid w:val="00FD52A6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D5EA"/>
  <w15:chartTrackingRefBased/>
  <w15:docId w15:val="{C7C07CB2-AC9C-4575-A6D8-8F870BB9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61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0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0E18"/>
  </w:style>
  <w:style w:type="paragraph" w:styleId="Pidipagina">
    <w:name w:val="footer"/>
    <w:basedOn w:val="Normale"/>
    <w:link w:val="PidipaginaCarattere"/>
    <w:uiPriority w:val="99"/>
    <w:unhideWhenUsed/>
    <w:rsid w:val="00B50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grubi</dc:creator>
  <cp:keywords/>
  <dc:description/>
  <cp:lastModifiedBy>grubi</cp:lastModifiedBy>
  <cp:revision>9</cp:revision>
  <dcterms:created xsi:type="dcterms:W3CDTF">2022-04-30T14:17:00Z</dcterms:created>
  <dcterms:modified xsi:type="dcterms:W3CDTF">2022-05-17T13:07:00Z</dcterms:modified>
</cp:coreProperties>
</file>