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E8" w:rsidRDefault="00ED31E8" w:rsidP="00ED31E8">
      <w:pPr>
        <w:spacing w:before="1" w:line="273" w:lineRule="auto"/>
        <w:jc w:val="center"/>
        <w:rPr>
          <w:b/>
          <w:u w:val="single"/>
        </w:rPr>
      </w:pPr>
      <w:r>
        <w:rPr>
          <w:b/>
          <w:u w:val="single"/>
        </w:rPr>
        <w:t>ALLEGATO</w:t>
      </w:r>
      <w:r>
        <w:rPr>
          <w:b/>
          <w:spacing w:val="74"/>
          <w:u w:val="single"/>
        </w:rPr>
        <w:t xml:space="preserve"> </w:t>
      </w:r>
      <w:r w:rsidR="00AC3916">
        <w:rPr>
          <w:b/>
          <w:u w:val="single"/>
        </w:rPr>
        <w:t>B</w:t>
      </w:r>
    </w:p>
    <w:p w:rsidR="00ED31E8" w:rsidRDefault="00ED31E8" w:rsidP="00ED31E8">
      <w:pPr>
        <w:spacing w:before="1" w:line="273" w:lineRule="auto"/>
        <w:jc w:val="center"/>
        <w:rPr>
          <w:b/>
          <w:spacing w:val="74"/>
          <w:u w:val="single"/>
        </w:rPr>
      </w:pPr>
    </w:p>
    <w:p w:rsidR="00ED31E8" w:rsidRDefault="00AC3916" w:rsidP="00ED31E8">
      <w:pPr>
        <w:jc w:val="center"/>
      </w:pPr>
      <w:r>
        <w:rPr>
          <w:b/>
          <w:color w:val="000000"/>
          <w:lang w:eastAsia="it-IT"/>
        </w:rPr>
        <w:t>TABELLA VALUTAZIONE TITOLI PER L’</w:t>
      </w:r>
      <w:r w:rsidR="00ED31E8">
        <w:rPr>
          <w:b/>
          <w:color w:val="000000"/>
          <w:lang w:eastAsia="it-IT"/>
        </w:rPr>
        <w:t xml:space="preserve">ISTANZA </w:t>
      </w:r>
      <w:proofErr w:type="spellStart"/>
      <w:r w:rsidR="00ED31E8">
        <w:rPr>
          <w:b/>
          <w:color w:val="000000"/>
          <w:lang w:eastAsia="it-IT"/>
        </w:rPr>
        <w:t>DI</w:t>
      </w:r>
      <w:proofErr w:type="spellEnd"/>
      <w:r w:rsidR="00ED31E8">
        <w:rPr>
          <w:b/>
          <w:color w:val="000000"/>
          <w:lang w:eastAsia="it-IT"/>
        </w:rPr>
        <w:t xml:space="preserve"> CANDIDATURA ALLA SELEZIONE </w:t>
      </w:r>
      <w:proofErr w:type="spellStart"/>
      <w:r w:rsidR="00ED31E8">
        <w:rPr>
          <w:b/>
          <w:color w:val="000000"/>
          <w:lang w:eastAsia="it-IT"/>
        </w:rPr>
        <w:t>DI</w:t>
      </w:r>
      <w:proofErr w:type="spellEnd"/>
      <w:r w:rsidR="00ED31E8">
        <w:rPr>
          <w:b/>
          <w:color w:val="000000"/>
          <w:lang w:eastAsia="it-IT"/>
        </w:rPr>
        <w:t xml:space="preserve"> N.1 FIGURA</w:t>
      </w:r>
      <w:r w:rsidR="00ED31E8" w:rsidRPr="00C35CE8">
        <w:rPr>
          <w:b/>
          <w:color w:val="000000"/>
          <w:lang w:eastAsia="it-IT"/>
        </w:rPr>
        <w:t xml:space="preserve"> PROFESSIONAL</w:t>
      </w:r>
      <w:r w:rsidR="00ED31E8">
        <w:rPr>
          <w:b/>
          <w:color w:val="000000"/>
          <w:lang w:eastAsia="it-IT"/>
        </w:rPr>
        <w:t>E</w:t>
      </w:r>
      <w:r w:rsidR="00ED31E8" w:rsidRPr="00C35CE8">
        <w:rPr>
          <w:b/>
          <w:color w:val="000000"/>
          <w:lang w:eastAsia="it-IT"/>
        </w:rPr>
        <w:t xml:space="preserve"> PER LA GESTIONE E REALIZZAZIONE DEL PROGETTO PON FSE</w:t>
      </w:r>
      <w:r w:rsidR="00ED31E8">
        <w:rPr>
          <w:b/>
        </w:rPr>
        <w:t xml:space="preserve"> “</w:t>
      </w:r>
      <w:r w:rsidR="00ED31E8" w:rsidRPr="006B0C7D">
        <w:rPr>
          <w:b/>
          <w:lang w:eastAsia="it-IT"/>
        </w:rPr>
        <w:t>PERCORSI PER LE COMPETENZE TRASVERSALI E PER L’ORIENTAMENTO (PCTO) ALL’ESTERO</w:t>
      </w:r>
      <w:r w:rsidR="00ED31E8">
        <w:rPr>
          <w:b/>
          <w:lang w:eastAsia="it-IT"/>
        </w:rPr>
        <w:t>”</w:t>
      </w:r>
    </w:p>
    <w:p w:rsidR="00ED31E8" w:rsidRDefault="00ED31E8" w:rsidP="00ED31E8">
      <w:pPr>
        <w:pStyle w:val="a"/>
        <w:rPr>
          <w:sz w:val="22"/>
        </w:rPr>
      </w:pPr>
    </w:p>
    <w:p w:rsidR="00ED31E8" w:rsidRDefault="00ED31E8" w:rsidP="00ED31E8">
      <w:pPr>
        <w:pStyle w:val="a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835"/>
        <w:gridCol w:w="1134"/>
        <w:gridCol w:w="1559"/>
        <w:gridCol w:w="1372"/>
        <w:gridCol w:w="1428"/>
      </w:tblGrid>
      <w:tr w:rsidR="00AC3916" w:rsidRPr="00AC3916" w:rsidTr="008F0013">
        <w:tc>
          <w:tcPr>
            <w:tcW w:w="4361" w:type="dxa"/>
            <w:gridSpan w:val="2"/>
          </w:tcPr>
          <w:p w:rsidR="00AC3916" w:rsidRPr="00AC3916" w:rsidRDefault="00AC3916" w:rsidP="004934EC">
            <w:pPr>
              <w:widowControl/>
              <w:adjustRightInd w:val="0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center"/>
              <w:rPr>
                <w:rFonts w:asciiTheme="minorHAnsi" w:hAnsiTheme="minorHAnsi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AC3916">
              <w:rPr>
                <w:rFonts w:asciiTheme="minorHAnsi" w:hAnsiTheme="minorHAnsi" w:cs="Times New Roman"/>
                <w:b/>
                <w:color w:val="000000"/>
                <w:sz w:val="18"/>
                <w:szCs w:val="18"/>
                <w:lang w:eastAsia="it-IT"/>
              </w:rPr>
              <w:t>PUNTI MAX PER TITOLO</w:t>
            </w:r>
          </w:p>
        </w:tc>
        <w:tc>
          <w:tcPr>
            <w:tcW w:w="1559" w:type="dxa"/>
            <w:vAlign w:val="center"/>
          </w:tcPr>
          <w:p w:rsidR="00AC3916" w:rsidRPr="00AC3916" w:rsidRDefault="00AC3916" w:rsidP="00AC3916">
            <w:pPr>
              <w:pStyle w:val="TableParagraph"/>
              <w:tabs>
                <w:tab w:val="left" w:pos="486"/>
              </w:tabs>
              <w:ind w:left="107" w:right="9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3916">
              <w:rPr>
                <w:rFonts w:asciiTheme="minorHAnsi" w:hAnsiTheme="minorHAnsi"/>
                <w:b/>
                <w:spacing w:val="-6"/>
                <w:sz w:val="18"/>
                <w:szCs w:val="18"/>
              </w:rPr>
              <w:t>n.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pagina </w:t>
            </w:r>
            <w:proofErr w:type="spellStart"/>
            <w:r w:rsidRPr="00AC3916">
              <w:rPr>
                <w:rFonts w:asciiTheme="minorHAnsi" w:hAnsiTheme="minorHAnsi"/>
                <w:b/>
                <w:spacing w:val="-2"/>
                <w:sz w:val="18"/>
                <w:szCs w:val="18"/>
              </w:rPr>
              <w:t>riferim</w:t>
            </w:r>
            <w:proofErr w:type="spellEnd"/>
            <w:r w:rsidRPr="00AC3916">
              <w:rPr>
                <w:rFonts w:asciiTheme="minorHAnsi" w:hAnsiTheme="minorHAnsi"/>
                <w:b/>
                <w:spacing w:val="-2"/>
                <w:sz w:val="18"/>
                <w:szCs w:val="18"/>
              </w:rPr>
              <w:t xml:space="preserve">. </w:t>
            </w:r>
            <w:r w:rsidRPr="00AC3916">
              <w:rPr>
                <w:rFonts w:asciiTheme="minorHAnsi" w:hAnsiTheme="minorHAnsi"/>
                <w:b/>
                <w:sz w:val="18"/>
                <w:szCs w:val="18"/>
              </w:rPr>
              <w:t>del CV</w:t>
            </w:r>
          </w:p>
        </w:tc>
        <w:tc>
          <w:tcPr>
            <w:tcW w:w="1372" w:type="dxa"/>
            <w:vAlign w:val="center"/>
          </w:tcPr>
          <w:p w:rsidR="00AC3916" w:rsidRPr="00AC3916" w:rsidRDefault="00AC3916" w:rsidP="00AC3916">
            <w:pPr>
              <w:pStyle w:val="TableParagraph"/>
              <w:tabs>
                <w:tab w:val="left" w:pos="888"/>
              </w:tabs>
              <w:ind w:left="109" w:right="9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3916">
              <w:rPr>
                <w:rFonts w:asciiTheme="minorHAnsi" w:hAnsiTheme="minorHAnsi"/>
                <w:b/>
                <w:spacing w:val="-6"/>
                <w:sz w:val="18"/>
                <w:szCs w:val="18"/>
              </w:rPr>
              <w:t xml:space="preserve">da </w:t>
            </w:r>
            <w:r w:rsidRPr="00AC3916">
              <w:rPr>
                <w:rFonts w:asciiTheme="minorHAnsi" w:hAnsiTheme="minorHAnsi"/>
                <w:b/>
                <w:spacing w:val="-2"/>
                <w:sz w:val="18"/>
                <w:szCs w:val="18"/>
              </w:rPr>
              <w:t>compilare</w:t>
            </w:r>
            <w:r w:rsidRPr="00AC3916">
              <w:rPr>
                <w:rFonts w:asciiTheme="minorHAnsi" w:hAnsiTheme="minorHAnsi"/>
                <w:b/>
                <w:spacing w:val="-13"/>
                <w:sz w:val="18"/>
                <w:szCs w:val="18"/>
              </w:rPr>
              <w:t xml:space="preserve"> </w:t>
            </w:r>
            <w:r w:rsidRPr="00AC3916">
              <w:rPr>
                <w:rFonts w:asciiTheme="minorHAnsi" w:hAnsiTheme="minorHAnsi"/>
                <w:b/>
                <w:spacing w:val="-2"/>
                <w:sz w:val="18"/>
                <w:szCs w:val="18"/>
              </w:rPr>
              <w:t xml:space="preserve">a </w:t>
            </w:r>
            <w:r w:rsidRPr="00AC3916">
              <w:rPr>
                <w:rFonts w:asciiTheme="minorHAnsi" w:hAnsiTheme="minorHAnsi"/>
                <w:b/>
                <w:spacing w:val="-4"/>
                <w:sz w:val="18"/>
                <w:szCs w:val="18"/>
              </w:rPr>
              <w:t>cura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AC3916">
              <w:rPr>
                <w:rFonts w:asciiTheme="minorHAnsi" w:hAnsiTheme="minorHAnsi"/>
                <w:b/>
                <w:spacing w:val="-4"/>
                <w:sz w:val="18"/>
                <w:szCs w:val="18"/>
              </w:rPr>
              <w:t xml:space="preserve">del </w:t>
            </w:r>
            <w:r w:rsidRPr="00AC3916">
              <w:rPr>
                <w:rFonts w:asciiTheme="minorHAnsi" w:hAnsiTheme="minorHAnsi"/>
                <w:b/>
                <w:spacing w:val="-2"/>
                <w:sz w:val="18"/>
                <w:szCs w:val="18"/>
              </w:rPr>
              <w:t>candidato</w:t>
            </w:r>
          </w:p>
        </w:tc>
        <w:tc>
          <w:tcPr>
            <w:tcW w:w="1428" w:type="dxa"/>
            <w:vAlign w:val="center"/>
          </w:tcPr>
          <w:p w:rsidR="00AC3916" w:rsidRPr="00AC3916" w:rsidRDefault="00AC3916" w:rsidP="00AC3916">
            <w:pPr>
              <w:pStyle w:val="TableParagraph"/>
              <w:ind w:left="106" w:right="9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3916">
              <w:rPr>
                <w:rFonts w:asciiTheme="minorHAnsi" w:hAnsiTheme="minorHAnsi"/>
                <w:b/>
                <w:sz w:val="18"/>
                <w:szCs w:val="18"/>
              </w:rPr>
              <w:t xml:space="preserve">da compilare a cura della </w:t>
            </w:r>
            <w:r w:rsidRPr="00AC3916">
              <w:rPr>
                <w:rFonts w:asciiTheme="minorHAnsi" w:hAnsiTheme="minorHAnsi"/>
                <w:b/>
                <w:spacing w:val="-2"/>
                <w:sz w:val="18"/>
                <w:szCs w:val="18"/>
              </w:rPr>
              <w:t>commissione</w:t>
            </w:r>
          </w:p>
        </w:tc>
      </w:tr>
      <w:tr w:rsidR="00AC3916" w:rsidRPr="00AC3916" w:rsidTr="008F0013">
        <w:trPr>
          <w:trHeight w:val="1623"/>
        </w:trPr>
        <w:tc>
          <w:tcPr>
            <w:tcW w:w="1526" w:type="dxa"/>
            <w:vAlign w:val="center"/>
          </w:tcPr>
          <w:p w:rsidR="00AC3916" w:rsidRPr="00AC3916" w:rsidRDefault="00AC3916" w:rsidP="00AC3916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AC3916">
              <w:rPr>
                <w:rFonts w:asciiTheme="minorHAnsi" w:hAnsiTheme="minorHAnsi"/>
                <w:sz w:val="18"/>
                <w:szCs w:val="18"/>
              </w:rPr>
              <w:t xml:space="preserve">Titolo di studio (Laurea/Diploma di maturità) </w:t>
            </w:r>
          </w:p>
        </w:tc>
        <w:tc>
          <w:tcPr>
            <w:tcW w:w="2835" w:type="dxa"/>
            <w:vAlign w:val="center"/>
          </w:tcPr>
          <w:p w:rsidR="00AC3916" w:rsidRPr="00AC3916" w:rsidRDefault="00AC3916" w:rsidP="004934E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AC3916">
              <w:rPr>
                <w:rFonts w:asciiTheme="minorHAnsi" w:hAnsiTheme="minorHAnsi"/>
                <w:sz w:val="18"/>
                <w:szCs w:val="18"/>
              </w:rPr>
              <w:t>Laurea: fino a voto 77/110 punti 17</w:t>
            </w:r>
          </w:p>
          <w:p w:rsidR="00AC3916" w:rsidRPr="00AC3916" w:rsidRDefault="00AC3916" w:rsidP="004934E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AC3916">
              <w:rPr>
                <w:rFonts w:asciiTheme="minorHAnsi" w:hAnsiTheme="minorHAnsi"/>
                <w:sz w:val="18"/>
                <w:szCs w:val="18"/>
              </w:rPr>
              <w:t>Diploma: fino a voto 70/100 punti 10</w:t>
            </w:r>
          </w:p>
          <w:p w:rsidR="00AC3916" w:rsidRPr="00AC3916" w:rsidRDefault="00AC3916" w:rsidP="004934E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AC3916">
              <w:rPr>
                <w:rFonts w:asciiTheme="minorHAnsi" w:hAnsiTheme="minorHAnsi"/>
                <w:sz w:val="18"/>
                <w:szCs w:val="18"/>
              </w:rPr>
              <w:t xml:space="preserve">Per ogni voto in più  </w:t>
            </w:r>
            <w:r w:rsidR="008F0013">
              <w:rPr>
                <w:rFonts w:asciiTheme="minorHAnsi" w:hAnsiTheme="minorHAnsi"/>
                <w:sz w:val="18"/>
                <w:szCs w:val="18"/>
              </w:rPr>
              <w:t xml:space="preserve">         </w:t>
            </w:r>
            <w:r w:rsidRPr="00AC3916">
              <w:rPr>
                <w:rFonts w:asciiTheme="minorHAnsi" w:hAnsiTheme="minorHAnsi"/>
                <w:sz w:val="18"/>
                <w:szCs w:val="18"/>
              </w:rPr>
              <w:t xml:space="preserve"> punti 1</w:t>
            </w:r>
          </w:p>
        </w:tc>
        <w:tc>
          <w:tcPr>
            <w:tcW w:w="1134" w:type="dxa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center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  <w:r w:rsidRPr="00AC3916"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1559" w:type="dxa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center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2" w:type="dxa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center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center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AC3916" w:rsidRPr="00AC3916" w:rsidTr="008F0013">
        <w:trPr>
          <w:trHeight w:val="1689"/>
        </w:trPr>
        <w:tc>
          <w:tcPr>
            <w:tcW w:w="1526" w:type="dxa"/>
            <w:vAlign w:val="center"/>
          </w:tcPr>
          <w:p w:rsidR="00AC3916" w:rsidRPr="00AC3916" w:rsidRDefault="00AC3916" w:rsidP="004934EC">
            <w:pPr>
              <w:widowControl/>
              <w:adjustRightInd w:val="0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  <w:r w:rsidRPr="00AC3916"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  <w:t>Competenze informatiche</w:t>
            </w:r>
          </w:p>
        </w:tc>
        <w:tc>
          <w:tcPr>
            <w:tcW w:w="2835" w:type="dxa"/>
            <w:vAlign w:val="center"/>
          </w:tcPr>
          <w:p w:rsidR="00AC3916" w:rsidRPr="00AC3916" w:rsidRDefault="00AC3916" w:rsidP="004934E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AC3916">
              <w:rPr>
                <w:rFonts w:asciiTheme="minorHAnsi" w:hAnsiTheme="minorHAnsi"/>
                <w:sz w:val="18"/>
                <w:szCs w:val="18"/>
              </w:rPr>
              <w:t>Numero attestati</w:t>
            </w:r>
          </w:p>
          <w:p w:rsidR="00AC3916" w:rsidRPr="00AC3916" w:rsidRDefault="00AC3916" w:rsidP="004934E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AC3916">
              <w:rPr>
                <w:rFonts w:asciiTheme="minorHAnsi" w:hAnsiTheme="minorHAnsi"/>
                <w:sz w:val="18"/>
                <w:szCs w:val="18"/>
              </w:rPr>
              <w:t xml:space="preserve">(5 punti per </w:t>
            </w:r>
            <w:proofErr w:type="spellStart"/>
            <w:r w:rsidRPr="00AC3916">
              <w:rPr>
                <w:rFonts w:asciiTheme="minorHAnsi" w:hAnsiTheme="minorHAnsi"/>
                <w:sz w:val="18"/>
                <w:szCs w:val="18"/>
              </w:rPr>
              <w:t>max</w:t>
            </w:r>
            <w:proofErr w:type="spellEnd"/>
            <w:r w:rsidRPr="00AC3916">
              <w:rPr>
                <w:rFonts w:asciiTheme="minorHAnsi" w:hAnsiTheme="minorHAnsi"/>
                <w:sz w:val="18"/>
                <w:szCs w:val="18"/>
              </w:rPr>
              <w:t xml:space="preserve"> 1 attestati)</w:t>
            </w:r>
          </w:p>
        </w:tc>
        <w:tc>
          <w:tcPr>
            <w:tcW w:w="1134" w:type="dxa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center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  <w:r w:rsidRPr="00AC3916"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559" w:type="dxa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center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2" w:type="dxa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center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center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AC3916" w:rsidRPr="00AC3916" w:rsidTr="008F0013">
        <w:trPr>
          <w:trHeight w:val="1827"/>
        </w:trPr>
        <w:tc>
          <w:tcPr>
            <w:tcW w:w="1526" w:type="dxa"/>
            <w:vAlign w:val="center"/>
          </w:tcPr>
          <w:p w:rsidR="00AC3916" w:rsidRPr="00AC3916" w:rsidRDefault="00AC3916" w:rsidP="004934EC">
            <w:pPr>
              <w:widowControl/>
              <w:adjustRightInd w:val="0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  <w:r w:rsidRPr="00AC3916"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  <w:t>Competenze gestionali</w:t>
            </w:r>
          </w:p>
        </w:tc>
        <w:tc>
          <w:tcPr>
            <w:tcW w:w="2835" w:type="dxa"/>
            <w:vAlign w:val="center"/>
          </w:tcPr>
          <w:p w:rsidR="00AC3916" w:rsidRPr="00AC3916" w:rsidRDefault="00AC3916" w:rsidP="003F748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AC3916">
              <w:rPr>
                <w:rFonts w:asciiTheme="minorHAnsi" w:hAnsiTheme="minorHAnsi"/>
                <w:sz w:val="18"/>
                <w:szCs w:val="18"/>
              </w:rPr>
              <w:t>Incarichi di progettista/esperto/tutor in ambito di Progetti Finanziati con fondi europei (</w:t>
            </w:r>
            <w:r w:rsidR="003F7484">
              <w:rPr>
                <w:rFonts w:asciiTheme="minorHAnsi" w:hAnsiTheme="minorHAnsi"/>
                <w:sz w:val="18"/>
                <w:szCs w:val="18"/>
              </w:rPr>
              <w:t>3</w:t>
            </w:r>
            <w:r w:rsidRPr="00AC3916">
              <w:rPr>
                <w:rFonts w:asciiTheme="minorHAnsi" w:hAnsiTheme="minorHAnsi"/>
                <w:sz w:val="18"/>
                <w:szCs w:val="18"/>
              </w:rPr>
              <w:t xml:space="preserve"> punti per </w:t>
            </w:r>
            <w:proofErr w:type="spellStart"/>
            <w:r w:rsidRPr="00AC3916">
              <w:rPr>
                <w:rFonts w:asciiTheme="minorHAnsi" w:hAnsiTheme="minorHAnsi"/>
                <w:sz w:val="18"/>
                <w:szCs w:val="18"/>
              </w:rPr>
              <w:t>max</w:t>
            </w:r>
            <w:proofErr w:type="spellEnd"/>
            <w:r w:rsidRPr="00AC391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F7484">
              <w:rPr>
                <w:rFonts w:asciiTheme="minorHAnsi" w:hAnsiTheme="minorHAnsi"/>
                <w:sz w:val="18"/>
                <w:szCs w:val="18"/>
              </w:rPr>
              <w:t>15</w:t>
            </w:r>
            <w:r w:rsidRPr="00AC3916">
              <w:rPr>
                <w:rFonts w:asciiTheme="minorHAnsi" w:hAnsiTheme="minorHAnsi"/>
                <w:sz w:val="18"/>
                <w:szCs w:val="18"/>
              </w:rPr>
              <w:t xml:space="preserve"> incarichi)</w:t>
            </w:r>
          </w:p>
        </w:tc>
        <w:tc>
          <w:tcPr>
            <w:tcW w:w="1134" w:type="dxa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center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  <w:r w:rsidRPr="00AC3916"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  <w:t>45</w:t>
            </w:r>
          </w:p>
        </w:tc>
        <w:tc>
          <w:tcPr>
            <w:tcW w:w="1559" w:type="dxa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center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2" w:type="dxa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center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center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AC3916" w:rsidRPr="00AC3916" w:rsidTr="00201455">
        <w:trPr>
          <w:trHeight w:val="503"/>
        </w:trPr>
        <w:tc>
          <w:tcPr>
            <w:tcW w:w="7054" w:type="dxa"/>
            <w:gridSpan w:val="4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right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  <w:r w:rsidRPr="00AC3916"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372" w:type="dxa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center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:rsidR="00AC3916" w:rsidRPr="00AC3916" w:rsidRDefault="00AC3916" w:rsidP="00AC3916">
            <w:pPr>
              <w:widowControl/>
              <w:adjustRightInd w:val="0"/>
              <w:jc w:val="center"/>
              <w:rPr>
                <w:rFonts w:asciiTheme="minorHAnsi" w:hAnsiTheme="minorHAns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AC3916" w:rsidRDefault="00AC3916" w:rsidP="00AC3916">
      <w:pPr>
        <w:pStyle w:val="a"/>
        <w:spacing w:line="360" w:lineRule="auto"/>
        <w:jc w:val="both"/>
        <w:rPr>
          <w:sz w:val="22"/>
        </w:rPr>
      </w:pPr>
    </w:p>
    <w:p w:rsidR="002272FD" w:rsidRDefault="002272FD" w:rsidP="00AC3916">
      <w:pPr>
        <w:pStyle w:val="Corpodeltesto"/>
        <w:spacing w:after="0" w:line="360" w:lineRule="auto"/>
        <w:jc w:val="both"/>
        <w:rPr>
          <w:rFonts w:ascii="Calibri" w:hAnsi="Calibri"/>
        </w:rPr>
      </w:pPr>
    </w:p>
    <w:p w:rsidR="00AC3916" w:rsidRDefault="00AC3916" w:rsidP="00AC3916">
      <w:pPr>
        <w:pStyle w:val="Corpodeltesto"/>
        <w:spacing w:after="0" w:line="360" w:lineRule="auto"/>
        <w:jc w:val="both"/>
        <w:rPr>
          <w:rFonts w:ascii="Calibri" w:hAnsi="Calibri"/>
        </w:rPr>
      </w:pPr>
    </w:p>
    <w:p w:rsidR="00AC3916" w:rsidRDefault="00AC3916" w:rsidP="00AC3916">
      <w:pPr>
        <w:pStyle w:val="Corpodeltesto"/>
        <w:spacing w:after="0" w:line="360" w:lineRule="auto"/>
        <w:jc w:val="both"/>
        <w:rPr>
          <w:rFonts w:ascii="Calibri" w:hAnsi="Calibri"/>
        </w:rPr>
      </w:pPr>
    </w:p>
    <w:p w:rsidR="00AC3916" w:rsidRDefault="00AC3916" w:rsidP="00AC3916">
      <w:pPr>
        <w:pStyle w:val="Corpodeltesto"/>
        <w:spacing w:after="0" w:line="360" w:lineRule="auto"/>
        <w:jc w:val="both"/>
        <w:rPr>
          <w:rFonts w:ascii="Calibri" w:hAnsi="Calibri"/>
        </w:rPr>
      </w:pPr>
    </w:p>
    <w:p w:rsidR="00AC3916" w:rsidRDefault="00AC3916" w:rsidP="00AC3916">
      <w:pPr>
        <w:pStyle w:val="Corpodeltesto"/>
        <w:spacing w:after="0" w:line="360" w:lineRule="auto"/>
        <w:jc w:val="both"/>
        <w:rPr>
          <w:rFonts w:ascii="Calibri" w:hAnsi="Calibri"/>
        </w:rPr>
      </w:pPr>
    </w:p>
    <w:p w:rsidR="00AC3916" w:rsidRDefault="00AC3916" w:rsidP="00AC3916">
      <w:pPr>
        <w:pStyle w:val="Corpodeltesto"/>
        <w:spacing w:after="0" w:line="360" w:lineRule="auto"/>
        <w:jc w:val="both"/>
        <w:rPr>
          <w:rFonts w:ascii="Calibri" w:hAnsi="Calibri"/>
        </w:rPr>
      </w:pPr>
    </w:p>
    <w:p w:rsidR="00AC3916" w:rsidRDefault="00AC3916" w:rsidP="00AC3916">
      <w:pPr>
        <w:pStyle w:val="Corpodeltesto"/>
        <w:spacing w:after="0" w:line="360" w:lineRule="auto"/>
        <w:jc w:val="both"/>
        <w:rPr>
          <w:rFonts w:ascii="Calibri" w:hAnsi="Calibri"/>
        </w:rPr>
      </w:pPr>
    </w:p>
    <w:p w:rsidR="00AC3916" w:rsidRPr="002272FD" w:rsidRDefault="00AC3916" w:rsidP="00AC3916">
      <w:pPr>
        <w:pStyle w:val="Corpodeltesto"/>
        <w:spacing w:after="0" w:line="360" w:lineRule="auto"/>
        <w:jc w:val="both"/>
        <w:rPr>
          <w:rFonts w:ascii="Calibri" w:hAnsi="Calibri"/>
        </w:rPr>
      </w:pPr>
    </w:p>
    <w:p w:rsidR="002272FD" w:rsidRPr="002272FD" w:rsidRDefault="002272FD" w:rsidP="00AC3916">
      <w:pPr>
        <w:pStyle w:val="Corpodeltesto"/>
        <w:spacing w:after="0" w:line="360" w:lineRule="auto"/>
        <w:jc w:val="both"/>
        <w:rPr>
          <w:rFonts w:ascii="Calibri" w:hAnsi="Calibri"/>
        </w:rPr>
      </w:pPr>
    </w:p>
    <w:p w:rsidR="002272FD" w:rsidRPr="00ED31E8" w:rsidRDefault="002272FD" w:rsidP="002272FD">
      <w:pPr>
        <w:pStyle w:val="Paragrafoelenco"/>
        <w:tabs>
          <w:tab w:val="left" w:pos="426"/>
        </w:tabs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Castellaneta, 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firma</w:t>
      </w:r>
    </w:p>
    <w:sectPr w:rsidR="002272FD" w:rsidRPr="00ED31E8" w:rsidSect="00ED31E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95B04"/>
    <w:multiLevelType w:val="hybridMultilevel"/>
    <w:tmpl w:val="D6786EAC"/>
    <w:lvl w:ilvl="0" w:tplc="38403DD0">
      <w:numFmt w:val="bullet"/>
      <w:lvlText w:val=""/>
      <w:lvlJc w:val="left"/>
      <w:pPr>
        <w:ind w:left="468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6745AF4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9548571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AA52B15C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C28044D6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4CFCE54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B54A90E0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7850203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02DC3066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abstractNum w:abstractNumId="1">
    <w:nsid w:val="7EF96B99"/>
    <w:multiLevelType w:val="hybridMultilevel"/>
    <w:tmpl w:val="5838F2CA"/>
    <w:lvl w:ilvl="0" w:tplc="C53650A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545C36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048CACC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C8CCDFFA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F8904370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85D01DD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D18212DE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2D88356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C27CBFE2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D31E8"/>
    <w:rsid w:val="002272FD"/>
    <w:rsid w:val="002A1D79"/>
    <w:rsid w:val="003F7484"/>
    <w:rsid w:val="008B0A76"/>
    <w:rsid w:val="008F0013"/>
    <w:rsid w:val="0091299F"/>
    <w:rsid w:val="00AC3916"/>
    <w:rsid w:val="00ED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uiPriority w:val="1"/>
    <w:rsid w:val="00ED31E8"/>
    <w:rPr>
      <w:rFonts w:ascii="Carlito" w:eastAsia="Carlito" w:hAnsi="Carlito" w:cs="Carlito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ED31E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ED31E8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ED31E8"/>
  </w:style>
  <w:style w:type="paragraph" w:styleId="Paragrafoelenco">
    <w:name w:val="List Paragraph"/>
    <w:basedOn w:val="Normale"/>
    <w:uiPriority w:val="1"/>
    <w:qFormat/>
    <w:rsid w:val="002272FD"/>
    <w:pPr>
      <w:ind w:left="895" w:hanging="427"/>
    </w:pPr>
  </w:style>
  <w:style w:type="paragraph" w:customStyle="1" w:styleId="Default">
    <w:name w:val="Default"/>
    <w:rsid w:val="00AC39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Domenico</cp:lastModifiedBy>
  <cp:revision>5</cp:revision>
  <dcterms:created xsi:type="dcterms:W3CDTF">2024-12-11T16:52:00Z</dcterms:created>
  <dcterms:modified xsi:type="dcterms:W3CDTF">2024-12-12T14:28:00Z</dcterms:modified>
</cp:coreProperties>
</file>