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96"/>
        <w:gridCol w:w="714"/>
        <w:gridCol w:w="4992"/>
        <w:gridCol w:w="253"/>
        <w:gridCol w:w="1019"/>
        <w:gridCol w:w="1031"/>
        <w:tblGridChange w:id="0">
          <w:tblGrid>
            <w:gridCol w:w="1696"/>
            <w:gridCol w:w="714"/>
            <w:gridCol w:w="4992"/>
            <w:gridCol w:w="253"/>
            <w:gridCol w:w="1019"/>
            <w:gridCol w:w="1031"/>
          </w:tblGrid>
        </w:tblGridChange>
      </w:tblGrid>
      <w:tr>
        <w:trPr>
          <w:cantSplit w:val="0"/>
          <w:trHeight w:val="9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91690" cy="639267"/>
                  <wp:effectExtent b="0" l="0" r="0" t="0"/>
                  <wp:docPr id="9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b="0" l="0" r="0" t="0"/>
                  <wp:wrapNone/>
                  <wp:docPr id="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21419" l="29796" r="30911" t="214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-77469</wp:posOffset>
                  </wp:positionH>
                  <wp:positionV relativeFrom="paragraph">
                    <wp:posOffset>86995</wp:posOffset>
                  </wp:positionV>
                  <wp:extent cx="457200" cy="487045"/>
                  <wp:effectExtent b="0" l="0" r="0" t="0"/>
                  <wp:wrapNone/>
                  <wp:docPr id="12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3330907" cy="700232"/>
                  <wp:effectExtent b="0" l="0" r="0" t="0"/>
                  <wp:docPr id="6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0907" cy="7002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64400" cy="547200"/>
                  <wp:effectExtent b="0" l="0" r="0" t="0"/>
                  <wp:docPr id="8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400" cy="54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left="1723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095375" cy="32067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803075" y="3624425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F5F7FC"/>
                                  </a:gs>
                                  <a:gs pos="74000">
                                    <a:srgbClr val="A9BEE4"/>
                                  </a:gs>
                                  <a:gs pos="83000">
                                    <a:srgbClr val="A9BEE4"/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095375" cy="320675"/>
                      <wp:effectExtent b="0" l="0" r="0" t="0"/>
                      <wp:wrapNone/>
                      <wp:docPr id="1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5375" cy="320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4472c4"/>
                <w:sz w:val="40"/>
                <w:szCs w:val="40"/>
                <w:rtl w:val="0"/>
              </w:rPr>
              <w:t xml:space="preserve">Mauro Perrone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-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Istituto di Istruzione Secondaria Superiore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471346" cy="390545"/>
                  <wp:effectExtent b="0" l="0" r="0" t="0"/>
                  <wp:docPr id="1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Enogastronomia cucina, Accoglienza turistica, Sala e vendita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Economico Turistico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Servizi commerciali grafico pubblicitario / Servizi culturali di spettacolo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Servizi per la sanità e l’assistenza sociale / Servizi socio - sanitari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Costruzione, Ambiente e Territorio –Geotecnico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Sistemi informativi aziendali (AFM – SIA)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306" w:hanging="284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Chimica dei materiali e biotecnologie ambientali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ind w:left="-76" w:right="-104" w:firstLine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04392" cy="308775"/>
                  <wp:effectExtent b="0" l="0" r="0" t="0"/>
                  <wp:docPr id="4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b="0" l="0" r="0" t="0"/>
                  <wp:wrapNone/>
                  <wp:docPr id="3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361950" cy="361950"/>
                  <wp:effectExtent b="0" l="0" r="0" t="0"/>
                  <wp:docPr id="11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504825" cy="504825"/>
                  <wp:effectExtent b="0" l="0" r="0" t="0"/>
                  <wp:docPr id="2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ind w:left="-76" w:right="-104" w:firstLine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00075" cy="278765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562784" cy="362341"/>
                  <wp:effectExtent b="0" l="0" r="0" t="0"/>
                  <wp:docPr descr="Immagine che contiene Carattere, Elementi grafici, logo, schermata&#10;&#10;Descrizione generata automaticamente" id="10" name="image6.png"/>
                  <a:graphic>
                    <a:graphicData uri="http://schemas.openxmlformats.org/drawingml/2006/picture">
                      <pic:pic>
                        <pic:nvPicPr>
                          <pic:cNvPr descr="Immagine che contiene Carattere, Elementi grafici, logo, schermata&#10;&#10;Descrizione generata automaticamente" id="0" name="image6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Sito web: iissperrone.edu.it – email: </w:t>
            </w:r>
            <w:hyperlink r:id="rId2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tais03900v@istruzione.it</w:t>
              </w:r>
            </w:hyperlink>
            <w:r w:rsidDel="00000000" w:rsidR="00000000" w:rsidRPr="00000000">
              <w:rPr>
                <w:rtl w:val="0"/>
              </w:rPr>
              <w:t xml:space="preserve"> – PEC: </w:t>
            </w:r>
            <w:hyperlink r:id="rId2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tais03900v@pec.istruzione.it</w:t>
              </w:r>
            </w:hyperlink>
            <w:r w:rsidDel="00000000" w:rsidR="00000000" w:rsidRPr="00000000">
              <w:rPr>
                <w:rtl w:val="0"/>
              </w:rPr>
              <w:t xml:space="preserve"> - tel:0998491151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C.F. 90229690731 - C.M. TAIS03900V   -   Indirizzo: Via Spineto Montecamplo, 29 – 74011 Castellaneta (TA)                       </w:t>
            </w:r>
          </w:p>
        </w:tc>
      </w:tr>
    </w:tbl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Piano Nazionale Di Ripresa E Resilienza - Missione 4: Istruzione E Ricerca - Componente 1 Potenziamento dell’offerta dei servizi di istruzione: dagli asili nido alle Università - </w:t>
      </w:r>
      <w:r w:rsidDel="00000000" w:rsidR="00000000" w:rsidRPr="00000000">
        <w:rPr>
          <w:b w:val="1"/>
          <w:sz w:val="18"/>
          <w:szCs w:val="18"/>
          <w:rtl w:val="0"/>
        </w:rPr>
        <w:t xml:space="preserve">Investimento 3.1: Nuove competenze e nuovi linguaggi Azioni di potenziamento delle competenze STEM e multilinguistiche (D.M. 65/2023)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  <w:color w:val="212529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Avviso/Decreto: </w:t>
      </w:r>
      <w:r w:rsidDel="00000000" w:rsidR="00000000" w:rsidRPr="00000000">
        <w:rPr>
          <w:rFonts w:ascii="Calibri" w:cs="Calibri" w:eastAsia="Calibri" w:hAnsi="Calibri"/>
          <w:b w:val="1"/>
          <w:color w:val="212529"/>
          <w:rtl w:val="0"/>
        </w:rPr>
        <w:t xml:space="preserve">Competenze STEM e multilinguistiche nelle scuole statali (D.M. 65/2023)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Codice avviso/decreto </w:t>
      </w:r>
      <w:r w:rsidDel="00000000" w:rsidR="00000000" w:rsidRPr="00000000">
        <w:rPr>
          <w:rFonts w:ascii="Calibri" w:cs="Calibri" w:eastAsia="Calibri" w:hAnsi="Calibri"/>
          <w:b w:val="1"/>
          <w:color w:val="212529"/>
          <w:rtl w:val="0"/>
        </w:rPr>
        <w:t xml:space="preserve">M4C1I3.1-2023-1143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CNP: M4C1I3.1-2023-1143-P-28151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Titolo progetto: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“# Women in science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CUP: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G84D23005800006</w:t>
      </w:r>
    </w:p>
    <w:p w:rsidR="00000000" w:rsidDel="00000000" w:rsidP="00000000" w:rsidRDefault="00000000" w:rsidRPr="00000000" w14:paraId="00000034">
      <w:pPr>
        <w:tabs>
          <w:tab w:val="center" w:leader="none" w:pos="283"/>
          <w:tab w:val="center" w:leader="none" w:pos="1975"/>
        </w:tabs>
        <w:jc w:val="righ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5">
      <w:pPr>
        <w:widowControl w:val="0"/>
        <w:spacing w:line="276" w:lineRule="auto"/>
        <w:ind w:left="1416" w:firstLine="707.9999999999998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Istanza di partecipazione esperto formatore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</w:t>
      </w:r>
    </w:p>
    <w:p w:rsidR="00000000" w:rsidDel="00000000" w:rsidP="00000000" w:rsidRDefault="00000000" w:rsidRPr="00000000" w14:paraId="00000036">
      <w:pPr>
        <w:spacing w:line="276" w:lineRule="auto"/>
        <w:ind w:left="5664" w:firstLine="707.9999999999995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37">
      <w:pPr>
        <w:spacing w:line="276" w:lineRule="auto"/>
        <w:ind w:left="5664" w:firstLine="707.9999999999995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dell’IISS Mauro Perrone</w:t>
      </w:r>
    </w:p>
    <w:p w:rsidR="00000000" w:rsidDel="00000000" w:rsidP="00000000" w:rsidRDefault="00000000" w:rsidRPr="00000000" w14:paraId="00000038">
      <w:pPr>
        <w:spacing w:line="276" w:lineRule="auto"/>
        <w:ind w:left="5664" w:firstLine="707.9999999999995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Castellaneta</w:t>
      </w:r>
    </w:p>
    <w:p w:rsidR="00000000" w:rsidDel="00000000" w:rsidP="00000000" w:rsidRDefault="00000000" w:rsidRPr="00000000" w14:paraId="00000039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sottoscritto/a_________________________________________________________________________</w:t>
      </w:r>
    </w:p>
    <w:p w:rsidR="00000000" w:rsidDel="00000000" w:rsidP="00000000" w:rsidRDefault="00000000" w:rsidRPr="00000000" w14:paraId="0000003B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nato/a a _______________________________________________ il _______________________________</w:t>
      </w:r>
    </w:p>
    <w:p w:rsidR="00000000" w:rsidDel="00000000" w:rsidP="00000000" w:rsidRDefault="00000000" w:rsidRPr="00000000" w14:paraId="0000003C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3D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residente a ________________________________via____________________________________________</w:t>
      </w:r>
    </w:p>
    <w:p w:rsidR="00000000" w:rsidDel="00000000" w:rsidP="00000000" w:rsidRDefault="00000000" w:rsidRPr="00000000" w14:paraId="0000003E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recapito tel. _____________________________ recapito cell. _____________________________________</w:t>
      </w:r>
    </w:p>
    <w:p w:rsidR="00000000" w:rsidDel="00000000" w:rsidP="00000000" w:rsidRDefault="00000000" w:rsidRPr="00000000" w14:paraId="0000003F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E-Mail _______________________________ Indirizzo PEC __________________________________</w:t>
      </w:r>
    </w:p>
    <w:p w:rsidR="00000000" w:rsidDel="00000000" w:rsidP="00000000" w:rsidRDefault="00000000" w:rsidRPr="00000000" w14:paraId="00000040">
      <w:pPr>
        <w:spacing w:line="48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servizio presso ______________________________ con la qualifica di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480" w:lineRule="auto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48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48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Di partecipare alla selezione per l’attribuzione dell’incarico di:</w:t>
      </w:r>
    </w:p>
    <w:tbl>
      <w:tblPr>
        <w:tblStyle w:val="Table2"/>
        <w:tblW w:w="977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99"/>
        <w:gridCol w:w="5294"/>
        <w:gridCol w:w="1878"/>
        <w:tblGridChange w:id="0">
          <w:tblGrid>
            <w:gridCol w:w="2599"/>
            <w:gridCol w:w="5294"/>
            <w:gridCol w:w="1878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shd w:fill="ccc1d9" w:val="clear"/>
            <w:vAlign w:val="center"/>
          </w:tcPr>
          <w:p w:rsidR="00000000" w:rsidDel="00000000" w:rsidP="00000000" w:rsidRDefault="00000000" w:rsidRPr="00000000" w14:paraId="00000044">
            <w:pPr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Ruolo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per il quale si concorre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  <w:vAlign w:val="center"/>
          </w:tcPr>
          <w:p w:rsidR="00000000" w:rsidDel="00000000" w:rsidP="00000000" w:rsidRDefault="00000000" w:rsidRPr="00000000" w14:paraId="00000045">
            <w:pPr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Intervento</w:t>
            </w:r>
          </w:p>
        </w:tc>
        <w:tc>
          <w:tcPr>
            <w:shd w:fill="ccc1d9" w:val="clear"/>
            <w:vAlign w:val="center"/>
          </w:tcPr>
          <w:p w:rsidR="00000000" w:rsidDel="00000000" w:rsidP="00000000" w:rsidRDefault="00000000" w:rsidRPr="00000000" w14:paraId="00000046">
            <w:pPr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Barrare la casella per indicare il Ruolo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Formatore esperto madrelingua inglese o comunque in possesso di un livello di conoscenza e certificazione linguistica pari almeno al livello C1.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20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Linea di Intervento B – Tipologia A Realizzazione di percorsi formativi di lingua e di metodologia di durata annuale, finalizzati al potenziamento delle competenze linguistiche dei docenti in servizio e al miglioramento delle loro competenze metodologiche di insegnamento in lingua straniera. Livello B1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5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Formatore esperto madrelingua inglese o comunque in possesso di un livello di conoscenza e certificazione linguistica pari  al livello C2.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Linea di Intervento B -Tipologia A</w:t>
            </w:r>
          </w:p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Realizzazione di percorsi formativi di lingua e di metodologia di durata annuale, finalizzati al potenziamento delle competenze linguistiche dei docenti in servizio e al miglioramento delle loro competenze metodologiche di insegnamento in lingua straniera. Livello B2</w:t>
            </w:r>
          </w:p>
          <w:p w:rsidR="00000000" w:rsidDel="00000000" w:rsidP="00000000" w:rsidRDefault="00000000" w:rsidRPr="00000000" w14:paraId="0000004F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line="48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avere cittadinanza straniera, italiana o di uno degli Stati membri dell'Unione;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avere il seguente titolo di studio: _________________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in possesso delle qualità morali e di condotta 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dell’insussistenza di situazioni anche potenziali di conflitto di interesse con l’istituzione scolastica;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avere documentata competenza nel settore oggetto dell’intervento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 preso visione delle condizioni previste dall’avviso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in godimento dei diritti politici e/ civili in italia e/o nello Stato Europeo di appartenenza;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aver subito condanne penali; ovvero di avere i seguenti provvedimenti penali _________________________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avere procedimenti penali pendenti, ovvero di avere i seguenti procedimenti penali pendenti: ____________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avere adeguata competenza informatica per l’uso della piattaforma on line “Gestione progetti PNRR”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     Data ___________________                                firma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62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1"/>
        </w:numPr>
        <w:tabs>
          <w:tab w:val="left" w:leader="none" w:pos="480"/>
        </w:tabs>
        <w:spacing w:after="200" w:line="240" w:lineRule="auto"/>
        <w:ind w:left="854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1"/>
        </w:numPr>
        <w:tabs>
          <w:tab w:val="left" w:leader="none" w:pos="480"/>
        </w:tabs>
        <w:spacing w:after="200" w:line="240" w:lineRule="auto"/>
        <w:ind w:left="854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tabs>
          <w:tab w:val="left" w:leader="none" w:pos="480"/>
        </w:tabs>
        <w:spacing w:line="240" w:lineRule="auto"/>
        <w:ind w:left="854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Curriculum Vitae in formato Europeo reso sotto forma di dichiarazione sostitutiva di certificazioni e dell’atto di notorietà, ai sensi degli artt. 46 e 47 del D.P.R. n. 445/2000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tabs>
          <w:tab w:val="left" w:leader="none" w:pos="480"/>
        </w:tabs>
        <w:spacing w:after="200" w:line="276" w:lineRule="auto"/>
        <w:rPr>
          <w:rFonts w:ascii="Calibri" w:cs="Calibri" w:eastAsia="Calibri" w:hAnsi="Calibri"/>
          <w:b w:val="1"/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tabs>
          <w:tab w:val="left" w:leader="none" w:pos="48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tabs>
          <w:tab w:val="left" w:leader="none" w:pos="48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tabs>
          <w:tab w:val="left" w:leader="none" w:pos="48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0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center" w:leader="none" w:pos="4890"/>
          <w:tab w:val="left" w:leader="none" w:pos="8715"/>
        </w:tabs>
        <w:spacing w:after="20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ab/>
        <w:t xml:space="preserve">DICHIARAZIONI AGGIUNTIVE</w:t>
        <w:tab/>
        <w:t xml:space="preserve"> </w:t>
      </w:r>
    </w:p>
    <w:p w:rsidR="00000000" w:rsidDel="00000000" w:rsidP="00000000" w:rsidRDefault="00000000" w:rsidRPr="00000000" w14:paraId="0000006D">
      <w:pPr>
        <w:jc w:val="both"/>
        <w:rPr>
          <w:rFonts w:ascii="Calibri" w:cs="Calibri" w:eastAsia="Calibri" w:hAnsi="Calibri"/>
          <w:b w:val="1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8"/>
          <w:szCs w:val="18"/>
          <w:rtl w:val="0"/>
        </w:rPr>
        <w:t xml:space="preserve">Il/la sottoscritto/a, _________________________________-ai sensi degli art. 46 e 47 del dpr 28.12.2000 n. 445, consapevole della responsabilità penale cui può’ andare incontro in caso di affermazioni mendaci ai sensi dell'art. 76 del medesimo DPR 445/2000 dichiara di avere la necessaria conoscenza della piattaforma PNRR e di quant’altro occorrente per svolgere con correttezza tempestività ed efficacia i compiti inerenti la figura professionale per la quale si partecipa ovvero di acquisirla nei tempi previsti dall’incarico</w:t>
      </w:r>
    </w:p>
    <w:p w:rsidR="00000000" w:rsidDel="00000000" w:rsidP="00000000" w:rsidRDefault="00000000" w:rsidRPr="00000000" w14:paraId="0000006E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 ___________________                                                                      firma____________________________________________</w:t>
      </w:r>
    </w:p>
    <w:p w:rsidR="00000000" w:rsidDel="00000000" w:rsidP="00000000" w:rsidRDefault="00000000" w:rsidRPr="00000000" w14:paraId="00000070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Il/la sottoscritto/a, ai sensi della legge 196/03, autorizza e alle successive modifiche e integrazioni GDPR 679/2016, autorizza l’istituto Mauro PERRONE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72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 ___________________                                                                       firma____________________________________________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6585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22" w:type="default"/>
      <w:footerReference r:id="rId23" w:type="default"/>
      <w:footerReference r:id="rId24" w:type="even"/>
      <w:pgSz w:h="16839" w:w="11907" w:orient="portrait"/>
      <w:pgMar w:bottom="851" w:top="851" w:left="992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tabs>
        <w:tab w:val="center" w:leader="none" w:pos="4819"/>
        <w:tab w:val="right" w:leader="none" w:pos="9638"/>
      </w:tabs>
      <w:rPr>
        <w:b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Allegato - </w:t>
    </w: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854" w:hanging="358.99999999999994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566D97"/>
  </w:style>
  <w:style w:type="paragraph" w:styleId="Titolo1">
    <w:name w:val="heading 1"/>
    <w:basedOn w:val="Normale"/>
    <w:next w:val="Normale"/>
    <w:qFormat w:val="1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" w:customStyle="1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</w:style>
  <w:style w:type="character" w:styleId="Rimandonotaapidipagina">
    <w:name w:val="footnote reference"/>
    <w:semiHidden w:val="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Normal" w:customStyle="1">
    <w:name w:val="Table Normal"/>
    <w:uiPriority w:val="2"/>
    <w:semiHidden w:val="1"/>
    <w:qFormat w:val="1"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anboldcenterbig" w:customStyle="1">
    <w:name w:val="span_bold_center_big"/>
    <w:basedOn w:val="Carpredefinitoparagrafo"/>
    <w:rsid w:val="002D786D"/>
  </w:style>
  <w:style w:type="paragraph" w:styleId="Default" w:customStyle="1">
    <w:name w:val="Default"/>
    <w:rsid w:val="0029332E"/>
    <w:pPr>
      <w:autoSpaceDE w:val="0"/>
      <w:autoSpaceDN w:val="0"/>
      <w:adjustRightInd w:val="0"/>
    </w:pPr>
    <w:rPr>
      <w:rFonts w:ascii="Corbel" w:cs="Corbel" w:hAnsi="Corbel"/>
      <w:color w:val="000000"/>
      <w:sz w:val="24"/>
      <w:szCs w:val="24"/>
    </w:rPr>
  </w:style>
  <w:style w:type="character" w:styleId="Titolo60" w:customStyle="1">
    <w:name w:val="Titolo #6_"/>
    <w:link w:val="Titolo61"/>
    <w:locked w:val="1"/>
    <w:rsid w:val="006E4E92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6E4E92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AE366E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 w:val="1"/>
    <w:rsid w:val="00E42158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158"/>
    <w:rPr>
      <w:rFonts w:ascii="Arial" w:cs="Arial" w:eastAsia="Arial" w:hAnsi="Arial"/>
      <w:sz w:val="22"/>
      <w:szCs w:val="22"/>
      <w:lang w:bidi="it-IT"/>
    </w:rPr>
  </w:style>
  <w:style w:type="table" w:styleId="Grigliatabella1" w:customStyle="1">
    <w:name w:val="Griglia tabella1"/>
    <w:basedOn w:val="Tabellanormale"/>
    <w:next w:val="Grigliatabella"/>
    <w:rsid w:val="00015D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e"/>
    <w:uiPriority w:val="1"/>
    <w:qFormat w:val="1"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IntestazioneCarattere" w:customStyle="1">
    <w:name w:val="Intestazione Carattere"/>
    <w:link w:val="Intestazione"/>
    <w:uiPriority w:val="99"/>
    <w:rsid w:val="00A31480"/>
  </w:style>
  <w:style w:type="character" w:styleId="PidipaginaCarattere" w:customStyle="1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after="100" w:afterAutospacing="1" w:before="100" w:beforeAutospacing="1"/>
    </w:pPr>
    <w:rPr>
      <w:sz w:val="24"/>
      <w:szCs w:val="24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CB5CF4"/>
    <w:rPr>
      <w:color w:val="605e5c"/>
      <w:shd w:color="auto" w:fill="e1dfdd" w:val="clear"/>
    </w:rPr>
  </w:style>
  <w:style w:type="character" w:styleId="Enfasigrassetto">
    <w:name w:val="Strong"/>
    <w:basedOn w:val="Carpredefinitoparagrafo"/>
    <w:qFormat w:val="1"/>
    <w:rsid w:val="00FE70F8"/>
    <w:rPr>
      <w:b w:val="1"/>
      <w:bCs w:val="1"/>
    </w:rPr>
  </w:style>
  <w:style w:type="character" w:styleId="Enfasicorsivo">
    <w:name w:val="Emphasis"/>
    <w:basedOn w:val="Carpredefinitoparagrafo"/>
    <w:qFormat w:val="1"/>
    <w:rsid w:val="00FE70F8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tais03900v@istruzione.it" TargetMode="External"/><Relationship Id="rId11" Type="http://schemas.openxmlformats.org/officeDocument/2006/relationships/image" Target="media/image11.png"/><Relationship Id="rId22" Type="http://schemas.openxmlformats.org/officeDocument/2006/relationships/header" Target="header1.xml"/><Relationship Id="rId10" Type="http://schemas.openxmlformats.org/officeDocument/2006/relationships/image" Target="media/image9.png"/><Relationship Id="rId21" Type="http://schemas.openxmlformats.org/officeDocument/2006/relationships/hyperlink" Target="mailto:tais03900v@pec.istruzione.it" TargetMode="External"/><Relationship Id="rId13" Type="http://schemas.openxmlformats.org/officeDocument/2006/relationships/image" Target="media/image2.png"/><Relationship Id="rId24" Type="http://schemas.openxmlformats.org/officeDocument/2006/relationships/footer" Target="footer1.xml"/><Relationship Id="rId12" Type="http://schemas.openxmlformats.org/officeDocument/2006/relationships/image" Target="media/image13.png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15" Type="http://schemas.openxmlformats.org/officeDocument/2006/relationships/image" Target="media/image10.png"/><Relationship Id="rId14" Type="http://schemas.openxmlformats.org/officeDocument/2006/relationships/image" Target="media/image7.png"/><Relationship Id="rId17" Type="http://schemas.openxmlformats.org/officeDocument/2006/relationships/image" Target="media/image12.png"/><Relationship Id="rId16" Type="http://schemas.openxmlformats.org/officeDocument/2006/relationships/image" Target="media/image8.png"/><Relationship Id="rId5" Type="http://schemas.openxmlformats.org/officeDocument/2006/relationships/styles" Target="styles.xml"/><Relationship Id="rId19" Type="http://schemas.openxmlformats.org/officeDocument/2006/relationships/image" Target="media/image6.png"/><Relationship Id="rId6" Type="http://schemas.openxmlformats.org/officeDocument/2006/relationships/customXml" Target="../customXML/item1.xml"/><Relationship Id="rId18" Type="http://schemas.openxmlformats.org/officeDocument/2006/relationships/image" Target="media/image1.png"/><Relationship Id="rId7" Type="http://schemas.openxmlformats.org/officeDocument/2006/relationships/image" Target="media/image3.jp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F7r9rxst5CavkS+swNdb0zOgKg==">CgMxLjAyCGguZ2pkZ3hzOAByITFIOTJQeFhkZjFOTFdkckdsRkh6emNGa3ZCUHpYZXhsdg==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2024-09-24T20:05:00Z</dcterms:created>
  <dc:creator>bitetti domenica</dc:creator>
</cp:coreProperties>
</file>