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1882741385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1882741393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1882741389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188274138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1882741386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8827413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88274138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color w:val="000000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188274139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188274138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188274139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188274139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188274139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188274139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1882741394" name="image3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color w:val="212529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Avviso/Decreto: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sz w:val="22"/>
          <w:szCs w:val="22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avviso/decreto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sz w:val="22"/>
          <w:szCs w:val="22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CNP: M4C1I3.1-2023-1143-P-28151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Titolo progetto: </w:t>
      </w:r>
      <w:r w:rsidDel="00000000" w:rsidR="00000000" w:rsidRPr="00000000">
        <w:rPr>
          <w:rFonts w:ascii="Calibri" w:cs="Calibri" w:eastAsia="Calibri" w:hAnsi="Calibri"/>
          <w:b w:val="1"/>
          <w:color w:val="212529"/>
          <w:sz w:val="22"/>
          <w:szCs w:val="22"/>
          <w:rtl w:val="0"/>
        </w:rPr>
        <w:t xml:space="preserve">“# Women in science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color w:val="333333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sz w:val="22"/>
          <w:szCs w:val="22"/>
          <w:rtl w:val="0"/>
        </w:rPr>
        <w:t xml:space="preserve">G84D23005800006</w:t>
      </w:r>
    </w:p>
    <w:p w:rsidR="00000000" w:rsidDel="00000000" w:rsidP="00000000" w:rsidRDefault="00000000" w:rsidRPr="00000000" w14:paraId="00000034">
      <w:pPr>
        <w:tabs>
          <w:tab w:val="center" w:leader="none" w:pos="283"/>
          <w:tab w:val="center" w:leader="none" w:pos="1975"/>
        </w:tabs>
        <w:jc w:val="righ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5">
      <w:pPr>
        <w:jc w:val="center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Istanza di partecipazione </w:t>
      </w:r>
    </w:p>
    <w:p w:rsidR="00000000" w:rsidDel="00000000" w:rsidP="00000000" w:rsidRDefault="00000000" w:rsidRPr="00000000" w14:paraId="00000036">
      <w:pPr>
        <w:jc w:val="center"/>
        <w:rPr>
          <w:rFonts w:ascii="Calibri" w:cs="Calibri" w:eastAsia="Calibri" w:hAnsi="Calibri"/>
          <w:b w:val="1"/>
          <w:sz w:val="22"/>
          <w:szCs w:val="22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FORMATORI ESPERTI nella realizzazione di percorsi didattici, formativi e di orientamento per studentesse e studenti - Linea di intervento 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39">
      <w:pPr>
        <w:spacing w:line="276" w:lineRule="auto"/>
        <w:ind w:left="5664" w:firstLine="707.0000000000005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dell’IISS Mauro Perrone - Castellaneta</w:t>
      </w:r>
    </w:p>
    <w:p w:rsidR="00000000" w:rsidDel="00000000" w:rsidP="00000000" w:rsidRDefault="00000000" w:rsidRPr="00000000" w14:paraId="0000003A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_________________________________________________________________________</w:t>
      </w:r>
    </w:p>
    <w:p w:rsidR="00000000" w:rsidDel="00000000" w:rsidP="00000000" w:rsidRDefault="00000000" w:rsidRPr="00000000" w14:paraId="0000003B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_______________________________</w:t>
      </w:r>
    </w:p>
    <w:p w:rsidR="00000000" w:rsidDel="00000000" w:rsidP="00000000" w:rsidRDefault="00000000" w:rsidRPr="00000000" w14:paraId="0000003C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3D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________________________________via____________________________________________</w:t>
      </w:r>
    </w:p>
    <w:p w:rsidR="00000000" w:rsidDel="00000000" w:rsidP="00000000" w:rsidRDefault="00000000" w:rsidRPr="00000000" w14:paraId="0000003E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 recapito cell. _____________________________________</w:t>
      </w:r>
    </w:p>
    <w:p w:rsidR="00000000" w:rsidDel="00000000" w:rsidP="00000000" w:rsidRDefault="00000000" w:rsidRPr="00000000" w14:paraId="0000003F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_______________________________indirizzo PEC__________________________________</w:t>
      </w:r>
    </w:p>
    <w:p w:rsidR="00000000" w:rsidDel="00000000" w:rsidP="00000000" w:rsidRDefault="00000000" w:rsidRPr="00000000" w14:paraId="00000040">
      <w:pPr>
        <w:spacing w:line="48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 con la qualifica di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CHIEDE</w:t>
      </w:r>
    </w:p>
    <w:p w:rsidR="00000000" w:rsidDel="00000000" w:rsidP="00000000" w:rsidRDefault="00000000" w:rsidRPr="00000000" w14:paraId="00000042">
      <w:pPr>
        <w:spacing w:line="48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Di partecipare alla selezione per l’attribuzione dell’incarico di 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FORMATORE ESPERTO nella realizzazione di percorsi didattici, formativi e di orientamento per studentesse e studenti - Linea di intervento A (selezionare il percorso, il numero delle edizioni a chi si è disposti a partecipare e l’ordine di preferenza)</w:t>
      </w:r>
    </w:p>
    <w:p w:rsidR="00000000" w:rsidDel="00000000" w:rsidP="00000000" w:rsidRDefault="00000000" w:rsidRPr="00000000" w14:paraId="00000044">
      <w:pPr>
        <w:pageBreakBefore w:val="1"/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5"/>
        <w:gridCol w:w="2130"/>
        <w:gridCol w:w="1785"/>
        <w:gridCol w:w="1770"/>
        <w:tblGridChange w:id="0">
          <w:tblGrid>
            <w:gridCol w:w="4095"/>
            <w:gridCol w:w="2130"/>
            <w:gridCol w:w="1785"/>
            <w:gridCol w:w="177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Segnare con una X l’intervento a cui si richiede la partecipazione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Numero di edizioni a cui si è disposti a partecipare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Nel caso di partecipazione a più interventi indicare l’ordine di preferenza</w:t>
            </w:r>
          </w:p>
        </w:tc>
      </w:tr>
      <w:tr>
        <w:trPr>
          <w:cantSplit w:val="0"/>
          <w:trHeight w:val="1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STEM in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cucina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: Scienza 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gustare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STEM in azione: dal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coding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ai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robot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STEM in 3D: dalla fantasia alla realtà, creazioni con 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stampa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3D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Crea, Esplora, Innova: le STEM nella realtà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immersiva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SCIENZE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 volo: in viaggio con il DRONE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00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avere cittadinanza straniera, italiana o di uno degli Stati membri dell'Unione;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il seguente titolo di studio: _________________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possesso delle qualità morali e di condotta 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dell’insussistenza di situazioni anche potenziali di conflitto di interesse con l’istituzione scolastica;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documentata competenza nel settore oggetto dell’intervento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 preso visione delle condizioni previste dall’avviso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in godimento dei diritti politici e/ civili in italia e/o nello Stato Europeo di appartenenza;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 subito condanne penali; ovvero di avere i seguenti provvedimenti penali _________________________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avere procedimenti penali pendenti, ovvero di avere i seguenti procedimenti penali pendenti: ____________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avere adeguata competenza informatica per l’uso della piattaforma on line “Gestione progetti PNRR”</w:t>
      </w:r>
    </w:p>
    <w:p w:rsidR="00000000" w:rsidDel="00000000" w:rsidP="00000000" w:rsidRDefault="00000000" w:rsidRPr="00000000" w14:paraId="0000006C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6F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73">
      <w:pPr>
        <w:widowControl w:val="0"/>
        <w:numPr>
          <w:ilvl w:val="0"/>
          <w:numId w:val="1"/>
        </w:numPr>
        <w:tabs>
          <w:tab w:val="left" w:leader="none" w:pos="480"/>
        </w:tabs>
        <w:spacing w:after="200" w:line="276" w:lineRule="auto"/>
        <w:ind w:left="854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tabs>
          <w:tab w:val="left" w:leader="none" w:pos="480"/>
        </w:tabs>
        <w:ind w:left="854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Curriculum Vitae in formato Europeo reso sotto forma di dichiarazione sostitutiva di certificazioni e dell’atto di notorietà, ai sensi degli artt. 46 e 47 del D.P.R. n. 445/2000 </w:t>
      </w:r>
    </w:p>
    <w:p w:rsidR="00000000" w:rsidDel="00000000" w:rsidP="00000000" w:rsidRDefault="00000000" w:rsidRPr="00000000" w14:paraId="00000075">
      <w:pPr>
        <w:widowControl w:val="0"/>
        <w:tabs>
          <w:tab w:val="left" w:leader="none" w:pos="480"/>
        </w:tabs>
        <w:spacing w:after="200" w:line="276" w:lineRule="auto"/>
        <w:rPr>
          <w:rFonts w:ascii="Calibri" w:cs="Calibri" w:eastAsia="Calibri" w:hAnsi="Calibri"/>
          <w:b w:val="1"/>
          <w:highlight w:val="yellow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tabs>
          <w:tab w:val="left" w:leader="none" w:pos="480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center" w:leader="none" w:pos="4890"/>
          <w:tab w:val="left" w:leader="none" w:pos="8715"/>
        </w:tabs>
        <w:spacing w:after="200" w:lineRule="auto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ab/>
        <w:t xml:space="preserve">DICHIARAZIONI AGGIUNTIVE</w:t>
        <w:tab/>
        <w:t xml:space="preserve"> </w:t>
      </w:r>
    </w:p>
    <w:p w:rsidR="00000000" w:rsidDel="00000000" w:rsidP="00000000" w:rsidRDefault="00000000" w:rsidRPr="00000000" w14:paraId="00000079">
      <w:pPr>
        <w:jc w:val="both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Il/la sottoscritto/a, _________________________________-ai sensi degli art. 46 e 47 del dpr 28.12.2000 n. 445, consapevole della responsabilità penale cui può’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:rsidR="00000000" w:rsidDel="00000000" w:rsidP="00000000" w:rsidRDefault="00000000" w:rsidRPr="00000000" w14:paraId="0000007A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7C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Mauro PERRONE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7E">
      <w:pPr>
        <w:spacing w:after="20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6585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6585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709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b w:val="1"/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Allegato - </w:t>
    </w: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854" w:hanging="358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0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Grigliatabella11" w:customStyle="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8.png"/><Relationship Id="rId22" Type="http://schemas.openxmlformats.org/officeDocument/2006/relationships/header" Target="header1.xml"/><Relationship Id="rId10" Type="http://schemas.openxmlformats.org/officeDocument/2006/relationships/image" Target="media/image12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1.png"/><Relationship Id="rId24" Type="http://schemas.openxmlformats.org/officeDocument/2006/relationships/footer" Target="footer1.xml"/><Relationship Id="rId12" Type="http://schemas.openxmlformats.org/officeDocument/2006/relationships/image" Target="media/image13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7" Type="http://schemas.openxmlformats.org/officeDocument/2006/relationships/image" Target="media/image2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customXml" Target="../customXML/item1.xml"/><Relationship Id="rId18" Type="http://schemas.openxmlformats.org/officeDocument/2006/relationships/image" Target="media/image4.png"/><Relationship Id="rId7" Type="http://schemas.openxmlformats.org/officeDocument/2006/relationships/image" Target="media/image10.jp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2024-10-04T09:22:00Z</dcterms:created>
  <dc:creator>BITETTI DOMENICA</dc:creator>
</cp:coreProperties>
</file>