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7D70" w14:textId="3CCCC4BC" w:rsidR="004C34A7" w:rsidRPr="00BB53A3" w:rsidRDefault="00D7781A" w:rsidP="00D7781A">
      <w:pPr>
        <w:spacing w:after="0" w:line="240" w:lineRule="auto"/>
        <w:ind w:right="446"/>
        <w:rPr>
          <w:rFonts w:ascii="Times" w:hAnsi="Times" w:cs="Times"/>
          <w:color w:val="808080"/>
        </w:rPr>
      </w:pPr>
      <w:r w:rsidRPr="00D7781A">
        <w:t xml:space="preserve"> </w:t>
      </w:r>
      <w:r w:rsidR="00716E78">
        <w:rPr>
          <w:noProof/>
        </w:rPr>
        <w:drawing>
          <wp:anchor distT="0" distB="0" distL="114300" distR="114300" simplePos="0" relativeHeight="251659264" behindDoc="1" locked="0" layoutInCell="1" allowOverlap="1" wp14:anchorId="16A4248F" wp14:editId="321B47A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58106" cy="2334827"/>
            <wp:effectExtent l="0" t="0" r="0" b="254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" t="23799" r="3801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106" cy="233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218B6" w14:textId="77777777" w:rsidR="004C34A7" w:rsidRDefault="004C34A7">
      <w:pPr>
        <w:spacing w:after="0" w:line="240" w:lineRule="auto"/>
        <w:ind w:right="446"/>
        <w:rPr>
          <w:rFonts w:ascii="Times" w:hAnsi="Times" w:cs="Times"/>
          <w:color w:val="808080"/>
          <w:sz w:val="28"/>
          <w:szCs w:val="28"/>
        </w:rPr>
      </w:pPr>
    </w:p>
    <w:p w14:paraId="4AC4DC5A" w14:textId="77777777" w:rsidR="00716E78" w:rsidRDefault="00716E78">
      <w:pPr>
        <w:pStyle w:val="Titolo2"/>
        <w:jc w:val="center"/>
        <w:rPr>
          <w:color w:val="393C83"/>
        </w:rPr>
      </w:pPr>
    </w:p>
    <w:p w14:paraId="0DAC79D7" w14:textId="77777777" w:rsidR="00716E78" w:rsidRDefault="00716E78">
      <w:pPr>
        <w:pStyle w:val="Titolo2"/>
        <w:jc w:val="center"/>
        <w:rPr>
          <w:color w:val="393C83"/>
        </w:rPr>
      </w:pPr>
    </w:p>
    <w:p w14:paraId="7C78986C" w14:textId="77777777" w:rsidR="00716E78" w:rsidRDefault="00716E78">
      <w:pPr>
        <w:pStyle w:val="Titolo2"/>
        <w:jc w:val="center"/>
        <w:rPr>
          <w:color w:val="393C83"/>
        </w:rPr>
      </w:pPr>
    </w:p>
    <w:p w14:paraId="7179E962" w14:textId="77777777" w:rsidR="00716E78" w:rsidRDefault="00716E78">
      <w:pPr>
        <w:pStyle w:val="Titolo2"/>
        <w:jc w:val="center"/>
        <w:rPr>
          <w:color w:val="393C83"/>
        </w:rPr>
      </w:pPr>
    </w:p>
    <w:p w14:paraId="01221250" w14:textId="77777777" w:rsidR="00716E78" w:rsidRDefault="00716E78">
      <w:pPr>
        <w:pStyle w:val="Titolo2"/>
        <w:jc w:val="center"/>
        <w:rPr>
          <w:color w:val="393C83"/>
        </w:rPr>
      </w:pPr>
    </w:p>
    <w:p w14:paraId="173506F2" w14:textId="77777777" w:rsidR="00716E78" w:rsidRDefault="00716E78">
      <w:pPr>
        <w:pStyle w:val="Titolo2"/>
        <w:jc w:val="center"/>
        <w:rPr>
          <w:color w:val="393C83"/>
        </w:rPr>
      </w:pPr>
    </w:p>
    <w:p w14:paraId="1A24BD7B" w14:textId="77777777" w:rsidR="00716E78" w:rsidRDefault="00716E78">
      <w:pPr>
        <w:pStyle w:val="Titolo2"/>
        <w:jc w:val="center"/>
        <w:rPr>
          <w:color w:val="393C83"/>
        </w:rPr>
      </w:pPr>
    </w:p>
    <w:p w14:paraId="3D6DF9F7" w14:textId="77777777" w:rsidR="00716E78" w:rsidRDefault="00716E78">
      <w:pPr>
        <w:pStyle w:val="Titolo2"/>
        <w:jc w:val="center"/>
        <w:rPr>
          <w:color w:val="393C83"/>
        </w:rPr>
      </w:pPr>
    </w:p>
    <w:p w14:paraId="1D097DDF" w14:textId="77777777" w:rsidR="00716E78" w:rsidRDefault="00716E78" w:rsidP="00716E78">
      <w:pPr>
        <w:tabs>
          <w:tab w:val="left" w:pos="798"/>
          <w:tab w:val="center" w:pos="4819"/>
        </w:tabs>
        <w:suppressAutoHyphens/>
        <w:jc w:val="center"/>
        <w:rPr>
          <w:rFonts w:ascii="Abadi MT Condensed Light" w:hAnsi="Abadi MT Condensed Light" w:cs="Arial"/>
        </w:rPr>
      </w:pPr>
    </w:p>
    <w:p w14:paraId="5CA68BAB" w14:textId="3C8D8A90" w:rsidR="00716E78" w:rsidRPr="0053018D" w:rsidRDefault="00716E78" w:rsidP="00716E78">
      <w:pPr>
        <w:tabs>
          <w:tab w:val="left" w:pos="798"/>
          <w:tab w:val="center" w:pos="4819"/>
        </w:tabs>
        <w:suppressAutoHyphens/>
        <w:jc w:val="center"/>
        <w:rPr>
          <w:rFonts w:ascii="Abadi MT Condensed Light" w:hAnsi="Abadi MT Condensed Light" w:cs="Arial"/>
        </w:rPr>
      </w:pPr>
      <w:r w:rsidRPr="0053018D">
        <w:rPr>
          <w:rFonts w:ascii="Abadi MT Condensed Light" w:hAnsi="Abadi MT Condensed Light" w:cs="Arial"/>
        </w:rPr>
        <w:t>Programma Erasmus+ - Azione KA121 Mobilità individuale</w:t>
      </w:r>
    </w:p>
    <w:p w14:paraId="7C48FCDA" w14:textId="77777777" w:rsidR="00716E78" w:rsidRPr="00DC4D8C" w:rsidRDefault="00716E78" w:rsidP="00716E78">
      <w:pPr>
        <w:shd w:val="clear" w:color="auto" w:fill="FFFFFF"/>
        <w:jc w:val="center"/>
        <w:rPr>
          <w:rFonts w:ascii="Segoe UI" w:hAnsi="Segoe UI" w:cs="Segoe UI"/>
          <w:b/>
          <w:bCs/>
          <w:color w:val="2F5496"/>
          <w:sz w:val="28"/>
          <w:szCs w:val="28"/>
        </w:rPr>
      </w:pPr>
      <w:bookmarkStart w:id="0" w:name="_Hlk100675874"/>
      <w:r w:rsidRPr="009003B5">
        <w:rPr>
          <w:rFonts w:ascii="Segoe UI" w:hAnsi="Segoe UI" w:cs="Segoe UI"/>
          <w:b/>
          <w:bCs/>
          <w:color w:val="00B050"/>
          <w:sz w:val="28"/>
          <w:szCs w:val="28"/>
        </w:rPr>
        <w:t xml:space="preserve"> </w:t>
      </w:r>
      <w:bookmarkEnd w:id="0"/>
      <w:r w:rsidRPr="00DC4D8C">
        <w:rPr>
          <w:rFonts w:ascii="Segoe UI" w:hAnsi="Segoe UI" w:cs="Segoe UI"/>
          <w:b/>
          <w:bCs/>
          <w:color w:val="2F5496"/>
          <w:sz w:val="28"/>
          <w:szCs w:val="28"/>
        </w:rPr>
        <w:t>“ACCREDITAMENTO ERASMUS+</w:t>
      </w:r>
      <w:r w:rsidRPr="00DC4D8C">
        <w:rPr>
          <w:color w:val="2F5496"/>
          <w:spacing w:val="1"/>
        </w:rPr>
        <w:t xml:space="preserve"> </w:t>
      </w:r>
      <w:r w:rsidRPr="00DC4D8C">
        <w:rPr>
          <w:rFonts w:ascii="Segoe UI" w:hAnsi="Segoe UI" w:cs="Segoe UI"/>
          <w:b/>
          <w:bCs/>
          <w:color w:val="2F5496"/>
          <w:sz w:val="28"/>
          <w:szCs w:val="28"/>
        </w:rPr>
        <w:t>I.I.S.S. “</w:t>
      </w:r>
      <w:r>
        <w:rPr>
          <w:rFonts w:ascii="Segoe UI" w:hAnsi="Segoe UI" w:cs="Segoe UI"/>
          <w:b/>
          <w:bCs/>
          <w:color w:val="2F5496"/>
          <w:sz w:val="28"/>
          <w:szCs w:val="28"/>
        </w:rPr>
        <w:t>MAURO PERRONE</w:t>
      </w:r>
      <w:r w:rsidRPr="00DC4D8C">
        <w:rPr>
          <w:rFonts w:ascii="Segoe UI" w:hAnsi="Segoe UI" w:cs="Segoe UI"/>
          <w:b/>
          <w:bCs/>
          <w:color w:val="2F5496"/>
          <w:sz w:val="28"/>
          <w:szCs w:val="28"/>
        </w:rPr>
        <w:t>”</w:t>
      </w:r>
    </w:p>
    <w:p w14:paraId="17194051" w14:textId="77777777" w:rsidR="00716E78" w:rsidRPr="00DC4D8C" w:rsidRDefault="00716E78" w:rsidP="00716E78">
      <w:pPr>
        <w:shd w:val="clear" w:color="auto" w:fill="FFFFFF"/>
        <w:jc w:val="center"/>
        <w:rPr>
          <w:rFonts w:ascii="Segoe UI" w:hAnsi="Segoe UI" w:cs="Segoe UI"/>
          <w:b/>
          <w:bCs/>
          <w:color w:val="2F5496"/>
          <w:sz w:val="28"/>
          <w:szCs w:val="28"/>
          <w:lang w:val="en-US"/>
        </w:rPr>
      </w:pPr>
      <w:r w:rsidRPr="00DC4D8C">
        <w:rPr>
          <w:rFonts w:ascii="Segoe UI" w:hAnsi="Segoe UI" w:cs="Segoe UI"/>
          <w:b/>
          <w:bCs/>
          <w:color w:val="2F5496"/>
          <w:sz w:val="28"/>
          <w:szCs w:val="28"/>
          <w:lang w:val="en-US"/>
        </w:rPr>
        <w:t>202</w:t>
      </w:r>
      <w:r>
        <w:rPr>
          <w:rFonts w:ascii="Segoe UI" w:hAnsi="Segoe UI" w:cs="Segoe UI"/>
          <w:b/>
          <w:bCs/>
          <w:color w:val="2F5496"/>
          <w:sz w:val="28"/>
          <w:szCs w:val="28"/>
          <w:lang w:val="en-US"/>
        </w:rPr>
        <w:t>1</w:t>
      </w:r>
      <w:r w:rsidRPr="00DC4D8C">
        <w:rPr>
          <w:rFonts w:ascii="Segoe UI" w:hAnsi="Segoe UI" w:cs="Segoe UI"/>
          <w:b/>
          <w:bCs/>
          <w:color w:val="2F5496"/>
          <w:sz w:val="28"/>
          <w:szCs w:val="28"/>
          <w:lang w:val="en-US"/>
        </w:rPr>
        <w:t>-1-IT02-KA120-SCH-000</w:t>
      </w:r>
      <w:r>
        <w:rPr>
          <w:rFonts w:ascii="Segoe UI" w:hAnsi="Segoe UI" w:cs="Segoe UI"/>
          <w:b/>
          <w:bCs/>
          <w:color w:val="2F5496"/>
          <w:sz w:val="28"/>
          <w:szCs w:val="28"/>
          <w:lang w:val="en-US"/>
        </w:rPr>
        <w:t>044145</w:t>
      </w:r>
    </w:p>
    <w:p w14:paraId="3EC52656" w14:textId="77777777" w:rsidR="00716E78" w:rsidRPr="00DC4D8C" w:rsidRDefault="00716E78" w:rsidP="00716E78">
      <w:pPr>
        <w:tabs>
          <w:tab w:val="left" w:pos="798"/>
          <w:tab w:val="center" w:pos="4819"/>
        </w:tabs>
        <w:suppressAutoHyphens/>
        <w:jc w:val="center"/>
        <w:rPr>
          <w:rFonts w:ascii="Segoe UI" w:hAnsi="Segoe UI" w:cs="Segoe UI"/>
          <w:b/>
          <w:bCs/>
          <w:color w:val="2F5496"/>
          <w:szCs w:val="28"/>
          <w:lang w:val="en-US"/>
        </w:rPr>
      </w:pPr>
      <w:r w:rsidRPr="00DC4D8C">
        <w:rPr>
          <w:rFonts w:ascii="Segoe UI" w:hAnsi="Segoe UI" w:cs="Segoe UI"/>
          <w:b/>
          <w:bCs/>
          <w:color w:val="2F5496"/>
          <w:szCs w:val="28"/>
          <w:lang w:val="en-US"/>
        </w:rPr>
        <w:t>Progetto n. 2025-1-IT02-KA121-SCH-0003</w:t>
      </w:r>
      <w:r>
        <w:rPr>
          <w:rFonts w:ascii="Segoe UI" w:hAnsi="Segoe UI" w:cs="Segoe UI"/>
          <w:b/>
          <w:bCs/>
          <w:color w:val="2F5496"/>
          <w:szCs w:val="28"/>
          <w:lang w:val="en-US"/>
        </w:rPr>
        <w:t>08617</w:t>
      </w:r>
      <w:r w:rsidRPr="00DC4D8C">
        <w:rPr>
          <w:rFonts w:ascii="Segoe UI" w:hAnsi="Segoe UI" w:cs="Segoe UI"/>
          <w:b/>
          <w:bCs/>
          <w:color w:val="2F5496"/>
          <w:szCs w:val="28"/>
          <w:lang w:val="en-US"/>
        </w:rPr>
        <w:t xml:space="preserve"> “</w:t>
      </w:r>
      <w:r>
        <w:rPr>
          <w:rFonts w:ascii="Segoe UI" w:hAnsi="Segoe UI" w:cs="Segoe UI"/>
          <w:b/>
          <w:bCs/>
          <w:color w:val="2F5496"/>
          <w:szCs w:val="28"/>
          <w:lang w:val="en-US"/>
        </w:rPr>
        <w:t>P.E.A.C.E</w:t>
      </w:r>
      <w:r w:rsidRPr="00DC4D8C">
        <w:rPr>
          <w:rFonts w:ascii="Segoe UI" w:hAnsi="Segoe UI" w:cs="Segoe UI"/>
          <w:b/>
          <w:bCs/>
          <w:color w:val="2F5496"/>
          <w:szCs w:val="28"/>
          <w:lang w:val="en-US"/>
        </w:rPr>
        <w:t>”</w:t>
      </w:r>
    </w:p>
    <w:p w14:paraId="142A9483" w14:textId="77777777" w:rsidR="00716E78" w:rsidRDefault="00716E78">
      <w:pPr>
        <w:pStyle w:val="Titolo2"/>
        <w:jc w:val="center"/>
        <w:rPr>
          <w:color w:val="393C83"/>
        </w:rPr>
      </w:pPr>
    </w:p>
    <w:p w14:paraId="1D6AF4F5" w14:textId="4F877BF4" w:rsidR="004C34A7" w:rsidRDefault="004C34A7">
      <w:pPr>
        <w:pStyle w:val="Titolo2"/>
        <w:jc w:val="center"/>
        <w:rPr>
          <w:color w:val="393C83"/>
        </w:rPr>
      </w:pPr>
      <w:r>
        <w:rPr>
          <w:color w:val="393C83"/>
        </w:rPr>
        <w:t>DOMANDA DI PARTECIPAZIONE</w:t>
      </w:r>
    </w:p>
    <w:p w14:paraId="2B4411A1" w14:textId="77777777" w:rsidR="004C34A7" w:rsidRDefault="004C34A7" w:rsidP="00B705EA">
      <w:pPr>
        <w:jc w:val="both"/>
      </w:pPr>
    </w:p>
    <w:p w14:paraId="6D6510EC" w14:textId="77777777" w:rsidR="004C34A7" w:rsidRDefault="004C34A7" w:rsidP="00B705EA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nato/a </w:t>
      </w:r>
      <w:proofErr w:type="spellStart"/>
      <w:r>
        <w:t>a</w:t>
      </w:r>
      <w:proofErr w:type="spellEnd"/>
      <w:r>
        <w:t xml:space="preserve"> _______________________________ il __/__/____ e residente a ____________________________________, CAP _____, provincia ___, in via ________________________________ n ___, telefono cellulare __________, e-mail __________, Codice Fiscale _____________. </w:t>
      </w:r>
    </w:p>
    <w:p w14:paraId="594719DB" w14:textId="77777777" w:rsidR="004C34A7" w:rsidRDefault="004C34A7">
      <w:pPr>
        <w:jc w:val="center"/>
        <w:rPr>
          <w:b/>
          <w:bCs/>
        </w:rPr>
      </w:pPr>
      <w:r>
        <w:rPr>
          <w:b/>
          <w:bCs/>
        </w:rPr>
        <w:t>CHIEDE</w:t>
      </w:r>
    </w:p>
    <w:p w14:paraId="17B7C499" w14:textId="3C8F0FC6" w:rsidR="004C34A7" w:rsidRDefault="004C34A7" w:rsidP="00894D5F">
      <w:pPr>
        <w:jc w:val="both"/>
      </w:pPr>
      <w:r>
        <w:rPr>
          <w:rFonts w:ascii="Times New Roman" w:hAnsi="Times New Roman" w:cs="Times New Roman"/>
        </w:rPr>
        <w:t>Di essere ammesso/a alla selezione di una borsa di mobilità per il Programma Erasmus</w:t>
      </w:r>
      <w:proofErr w:type="gramStart"/>
      <w:r>
        <w:t xml:space="preserve">+ </w:t>
      </w:r>
      <w:r>
        <w:rPr>
          <w:rFonts w:ascii="Times New Roman" w:hAnsi="Times New Roman" w:cs="Times New Roman"/>
        </w:rPr>
        <w:t xml:space="preserve"> –</w:t>
      </w:r>
      <w:proofErr w:type="gramEnd"/>
      <w:r>
        <w:rPr>
          <w:rFonts w:ascii="Times New Roman" w:hAnsi="Times New Roman" w:cs="Times New Roman"/>
        </w:rPr>
        <w:t xml:space="preserve"> “Formazione/”, da svolgersi </w:t>
      </w:r>
      <w:r w:rsidR="00DB6F0B">
        <w:rPr>
          <w:rFonts w:ascii="Times New Roman" w:hAnsi="Times New Roman" w:cs="Times New Roman"/>
        </w:rPr>
        <w:t xml:space="preserve">in </w:t>
      </w:r>
      <w:r w:rsidR="00716E78">
        <w:rPr>
          <w:rFonts w:ascii="Times New Roman" w:hAnsi="Times New Roman" w:cs="Times New Roman"/>
        </w:rPr>
        <w:t>Tenerife e Atene</w:t>
      </w:r>
    </w:p>
    <w:p w14:paraId="7FFDD37B" w14:textId="77777777" w:rsidR="004C34A7" w:rsidRDefault="004C34A7" w:rsidP="008B6167">
      <w:pPr>
        <w:pStyle w:val="Paragrafoelenco"/>
      </w:pPr>
      <w:bookmarkStart w:id="1" w:name="_gjdgxs" w:colFirst="0" w:colLast="0"/>
      <w:bookmarkEnd w:id="1"/>
    </w:p>
    <w:p w14:paraId="4DF95359" w14:textId="4C0FF4DD" w:rsidR="00716E78" w:rsidRPr="00716E78" w:rsidRDefault="00716E78" w:rsidP="00894D5F">
      <w:pPr>
        <w:pStyle w:val="Paragrafoelenco"/>
        <w:numPr>
          <w:ilvl w:val="0"/>
          <w:numId w:val="6"/>
        </w:numPr>
      </w:pPr>
      <w:r>
        <w:rPr>
          <w:rFonts w:ascii="Times New Roman" w:hAnsi="Times New Roman" w:cs="Times New Roman"/>
          <w:b/>
          <w:spacing w:val="-1"/>
          <w:sz w:val="20"/>
          <w:szCs w:val="20"/>
        </w:rPr>
        <w:t>PROMUOVERE IL BENESSERE FISICO E MENTALE DEGLI STUDENTI (TENERIFE)</w:t>
      </w:r>
    </w:p>
    <w:p w14:paraId="47A714D6" w14:textId="6F159A2E" w:rsidR="004C34A7" w:rsidRDefault="00716E78" w:rsidP="00894D5F">
      <w:pPr>
        <w:pStyle w:val="Paragrafoelenco"/>
        <w:numPr>
          <w:ilvl w:val="0"/>
          <w:numId w:val="6"/>
        </w:numPr>
      </w:pPr>
      <w:r>
        <w:rPr>
          <w:rFonts w:ascii="Times New Roman" w:hAnsi="Times New Roman" w:cs="Times New Roman"/>
          <w:b/>
          <w:spacing w:val="-1"/>
          <w:sz w:val="20"/>
          <w:szCs w:val="20"/>
        </w:rPr>
        <w:t>LEADERSHIP AND MANAGEMENT FOR SCHOOL PRINCIPALS (ATENE)</w:t>
      </w:r>
      <w:r w:rsidR="004C34A7">
        <w:tab/>
      </w:r>
    </w:p>
    <w:p w14:paraId="6FD73905" w14:textId="77777777" w:rsidR="004C34A7" w:rsidRPr="006F38ED" w:rsidRDefault="004C34A7" w:rsidP="006F38ED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2EB36882" w14:textId="77777777" w:rsidR="004C34A7" w:rsidRDefault="004C34A7">
      <w:pPr>
        <w:numPr>
          <w:ilvl w:val="0"/>
          <w:numId w:val="1"/>
        </w:numPr>
      </w:pPr>
      <w:bookmarkStart w:id="2" w:name="_Hlk183772916"/>
      <w:r>
        <w:t xml:space="preserve">di  </w:t>
      </w:r>
      <w:r>
        <w:rPr>
          <w:rFonts w:ascii="Wingdings" w:hAnsi="Wingdings" w:cs="Wingdings"/>
        </w:rPr>
        <w:sym w:font="Wingdings" w:char="F03F"/>
      </w:r>
      <w:r>
        <w:t xml:space="preserve"> </w:t>
      </w:r>
      <w:proofErr w:type="gramStart"/>
      <w:r>
        <w:rPr>
          <w:b/>
          <w:bCs/>
          <w:u w:val="single"/>
        </w:rPr>
        <w:t>ESSERE</w:t>
      </w:r>
      <w:r>
        <w:t xml:space="preserve">  /</w:t>
      </w:r>
      <w:proofErr w:type="gramEnd"/>
      <w:r>
        <w:t xml:space="preserve"> </w:t>
      </w:r>
      <w:r>
        <w:rPr>
          <w:rFonts w:ascii="Wingdings" w:hAnsi="Wingdings" w:cs="Wingdings"/>
        </w:rPr>
        <w:sym w:font="Wingdings" w:char="F03F"/>
      </w:r>
      <w:r>
        <w:t xml:space="preserve"> </w:t>
      </w:r>
      <w:r>
        <w:rPr>
          <w:b/>
          <w:bCs/>
          <w:u w:val="single"/>
        </w:rPr>
        <w:t xml:space="preserve">NON </w:t>
      </w:r>
      <w:proofErr w:type="gramStart"/>
      <w:r>
        <w:rPr>
          <w:b/>
          <w:bCs/>
          <w:u w:val="single"/>
        </w:rPr>
        <w:t xml:space="preserve">ESSERE </w:t>
      </w:r>
      <w:r>
        <w:t xml:space="preserve"> titolare</w:t>
      </w:r>
      <w:proofErr w:type="gramEnd"/>
      <w:r>
        <w:t xml:space="preserve"> da almeno </w:t>
      </w:r>
      <w:proofErr w:type="gramStart"/>
      <w:r>
        <w:t>3</w:t>
      </w:r>
      <w:proofErr w:type="gramEnd"/>
      <w:r>
        <w:t xml:space="preserve"> anni presso il nostro Istituto. </w:t>
      </w:r>
    </w:p>
    <w:bookmarkEnd w:id="2"/>
    <w:p w14:paraId="33BD0816" w14:textId="77777777" w:rsidR="004C34A7" w:rsidRPr="005C46CB" w:rsidRDefault="004C34A7" w:rsidP="004C3D6F">
      <w:pPr>
        <w:numPr>
          <w:ilvl w:val="0"/>
          <w:numId w:val="1"/>
        </w:numPr>
      </w:pPr>
      <w:r w:rsidRPr="005C46CB">
        <w:t xml:space="preserve">di </w:t>
      </w:r>
      <w:r>
        <w:rPr>
          <w:rFonts w:ascii="Wingdings" w:hAnsi="Wingdings" w:cs="Wingdings"/>
        </w:rPr>
        <w:sym w:font="Wingdings" w:char="F03F"/>
      </w:r>
      <w:r w:rsidRPr="005C46CB">
        <w:t xml:space="preserve"> </w:t>
      </w:r>
      <w:r w:rsidRPr="005C46CB">
        <w:rPr>
          <w:b/>
          <w:bCs/>
          <w:u w:val="single"/>
        </w:rPr>
        <w:t>ESSERE</w:t>
      </w:r>
      <w:r w:rsidRPr="004C3D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/ </w:t>
      </w:r>
      <w:r>
        <w:rPr>
          <w:rFonts w:ascii="Calibri" w:hAnsi="Calibri" w:cs="Calibri"/>
        </w:rPr>
        <w:sym w:font="Wingdings" w:char="F03F"/>
      </w:r>
      <w:r>
        <w:rPr>
          <w:rFonts w:ascii="Calibri" w:hAnsi="Calibri" w:cs="Calibri"/>
        </w:rPr>
        <w:t xml:space="preserve"> </w:t>
      </w:r>
      <w:r w:rsidRPr="005C46CB">
        <w:rPr>
          <w:b/>
          <w:bCs/>
          <w:u w:val="single"/>
        </w:rPr>
        <w:t xml:space="preserve">NON ESSERE </w:t>
      </w:r>
      <w:r w:rsidRPr="005C46CB">
        <w:t xml:space="preserve">   membro della Commissione Erasmus+ e di aver partecipato a n._____ </w:t>
      </w:r>
      <w:r w:rsidRPr="005C46CB">
        <w:rPr>
          <w:rFonts w:ascii="Times New Roman" w:hAnsi="Times New Roman" w:cs="Times New Roman"/>
        </w:rPr>
        <w:t xml:space="preserve">mobilità </w:t>
      </w:r>
      <w:r w:rsidRPr="005C46CB">
        <w:t>negli anni precedenti.</w:t>
      </w:r>
    </w:p>
    <w:p w14:paraId="75EC0B0E" w14:textId="77777777" w:rsidR="004C34A7" w:rsidRDefault="004C34A7">
      <w:r>
        <w:t>Il/la sottoscritto/a si impegna, inoltre, a consegnare, in caso di assegnazione della borsa di studio e pena decadenza, la documentazione eventualmente richiesta dall’Istituto di Istruzione Superiore.</w:t>
      </w:r>
    </w:p>
    <w:p w14:paraId="5E4EA26F" w14:textId="77777777" w:rsidR="00386780" w:rsidRDefault="00386780" w:rsidP="00B705EA">
      <w:pPr>
        <w:spacing w:after="200" w:line="276" w:lineRule="auto"/>
        <w:rPr>
          <w:color w:val="000000"/>
        </w:rPr>
      </w:pPr>
    </w:p>
    <w:p w14:paraId="26B3D3FB" w14:textId="2F40A6E0" w:rsidR="004C34A7" w:rsidRDefault="004C34A7" w:rsidP="00B705EA">
      <w:pPr>
        <w:spacing w:after="200" w:line="276" w:lineRule="auto"/>
        <w:rPr>
          <w:color w:val="000000"/>
        </w:rPr>
      </w:pPr>
      <w:r>
        <w:rPr>
          <w:color w:val="000000"/>
        </w:rPr>
        <w:t>Al fine della determinazione del punteggio per la graduatoria che sar</w:t>
      </w:r>
      <w:r>
        <w:rPr>
          <w:rFonts w:hint="cs"/>
          <w:color w:val="000000"/>
        </w:rPr>
        <w:t>à</w:t>
      </w:r>
      <w:r>
        <w:rPr>
          <w:color w:val="000000"/>
        </w:rPr>
        <w:t xml:space="preserve"> stilata, si dichiarano i seguenti punteggi (debitamente giustificati da documentazione allegata):</w:t>
      </w:r>
    </w:p>
    <w:p w14:paraId="5BD806DE" w14:textId="77777777" w:rsidR="004C34A7" w:rsidRDefault="004C34A7" w:rsidP="00B705EA">
      <w:pPr>
        <w:spacing w:after="200" w:line="276" w:lineRule="auto"/>
        <w:rPr>
          <w:color w:val="000000"/>
        </w:rPr>
      </w:pPr>
    </w:p>
    <w:tbl>
      <w:tblPr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1"/>
        <w:gridCol w:w="2989"/>
        <w:gridCol w:w="1260"/>
      </w:tblGrid>
      <w:tr w:rsidR="004C34A7" w14:paraId="63754693" w14:textId="77777777" w:rsidTr="00B705EA">
        <w:trPr>
          <w:trHeight w:val="309"/>
          <w:jc w:val="center"/>
        </w:trPr>
        <w:tc>
          <w:tcPr>
            <w:tcW w:w="4391" w:type="dxa"/>
            <w:shd w:val="clear" w:color="auto" w:fill="E7E6E6"/>
          </w:tcPr>
          <w:p w14:paraId="098C65D1" w14:textId="77777777" w:rsidR="004C34A7" w:rsidRDefault="004C34A7">
            <w:pPr>
              <w:pStyle w:val="TableParagraph"/>
              <w:spacing w:line="268" w:lineRule="exact"/>
              <w:ind w:left="583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lastRenderedPageBreak/>
              <w:t>Requisiti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989" w:type="dxa"/>
            <w:shd w:val="clear" w:color="auto" w:fill="E7E6E6"/>
          </w:tcPr>
          <w:p w14:paraId="6A2ABD5E" w14:textId="77777777" w:rsidR="004C34A7" w:rsidRDefault="004C34A7" w:rsidP="00A34271">
            <w:pPr>
              <w:pStyle w:val="TableParagraph"/>
              <w:spacing w:line="268" w:lineRule="exact"/>
              <w:ind w:left="12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spacing w:val="-4"/>
                <w:lang w:val="en-US"/>
              </w:rPr>
              <w:t>Punteggio</w:t>
            </w:r>
            <w:proofErr w:type="spellEnd"/>
          </w:p>
        </w:tc>
        <w:tc>
          <w:tcPr>
            <w:tcW w:w="1260" w:type="dxa"/>
            <w:shd w:val="clear" w:color="auto" w:fill="E7E6E6"/>
          </w:tcPr>
          <w:p w14:paraId="04AFB311" w14:textId="77777777" w:rsidR="004C34A7" w:rsidRDefault="004C34A7">
            <w:pPr>
              <w:pStyle w:val="TableParagraph"/>
              <w:spacing w:line="268" w:lineRule="exact"/>
              <w:ind w:left="12"/>
              <w:jc w:val="center"/>
              <w:rPr>
                <w:b/>
                <w:bCs/>
                <w:spacing w:val="-4"/>
                <w:lang w:val="en-US"/>
              </w:rPr>
            </w:pPr>
            <w:proofErr w:type="spellStart"/>
            <w:r>
              <w:rPr>
                <w:b/>
                <w:bCs/>
                <w:spacing w:val="-4"/>
                <w:lang w:val="en-US"/>
              </w:rPr>
              <w:t>Punteggio</w:t>
            </w:r>
            <w:proofErr w:type="spellEnd"/>
            <w:r>
              <w:rPr>
                <w:b/>
                <w:bCs/>
                <w:spacing w:val="-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4"/>
                <w:lang w:val="en-US"/>
              </w:rPr>
              <w:t>dichiarato</w:t>
            </w:r>
            <w:proofErr w:type="spellEnd"/>
          </w:p>
        </w:tc>
      </w:tr>
      <w:tr w:rsidR="004C34A7" w14:paraId="34ECBEB4" w14:textId="77777777" w:rsidTr="00B705EA">
        <w:trPr>
          <w:trHeight w:val="1136"/>
          <w:jc w:val="center"/>
        </w:trPr>
        <w:tc>
          <w:tcPr>
            <w:tcW w:w="4391" w:type="dxa"/>
          </w:tcPr>
          <w:p w14:paraId="25216679" w14:textId="77777777" w:rsidR="004C34A7" w:rsidRDefault="004C34A7">
            <w:pPr>
              <w:pStyle w:val="TableParagraph"/>
              <w:spacing w:line="276" w:lineRule="auto"/>
              <w:ind w:left="107"/>
            </w:pPr>
            <w:r>
              <w:t>Partecipazione a scambi, stage, progetti comunitari nel campo didattico</w:t>
            </w:r>
          </w:p>
        </w:tc>
        <w:tc>
          <w:tcPr>
            <w:tcW w:w="2989" w:type="dxa"/>
          </w:tcPr>
          <w:p w14:paraId="0D64E71C" w14:textId="77777777" w:rsidR="004C34A7" w:rsidRDefault="004C34A7" w:rsidP="00A34271">
            <w:pPr>
              <w:pStyle w:val="TableParagraph"/>
              <w:ind w:left="106"/>
            </w:pPr>
            <w:r>
              <w:t>1 punto per ogni esperienza</w:t>
            </w:r>
          </w:p>
          <w:p w14:paraId="7302C4A8" w14:textId="77777777" w:rsidR="004C34A7" w:rsidRDefault="004C34A7" w:rsidP="00A34271">
            <w:pPr>
              <w:pStyle w:val="TableParagraph"/>
              <w:ind w:left="106"/>
            </w:pPr>
            <w:r>
              <w:t>Max 8 punti</w:t>
            </w:r>
          </w:p>
        </w:tc>
        <w:tc>
          <w:tcPr>
            <w:tcW w:w="1260" w:type="dxa"/>
          </w:tcPr>
          <w:p w14:paraId="4C3F56AB" w14:textId="77777777" w:rsidR="004C34A7" w:rsidRDefault="004C34A7">
            <w:pPr>
              <w:pStyle w:val="TableParagraph"/>
              <w:ind w:left="106"/>
            </w:pPr>
          </w:p>
        </w:tc>
      </w:tr>
      <w:tr w:rsidR="004C34A7" w14:paraId="150BBB17" w14:textId="77777777" w:rsidTr="00B705EA">
        <w:trPr>
          <w:trHeight w:val="616"/>
          <w:jc w:val="center"/>
        </w:trPr>
        <w:tc>
          <w:tcPr>
            <w:tcW w:w="4391" w:type="dxa"/>
          </w:tcPr>
          <w:p w14:paraId="795CDE66" w14:textId="77777777" w:rsidR="004C34A7" w:rsidRDefault="004C34A7">
            <w:pPr>
              <w:pStyle w:val="TableParagraph"/>
              <w:spacing w:before="41" w:line="240" w:lineRule="auto"/>
              <w:ind w:left="107"/>
            </w:pPr>
            <w:r>
              <w:t>Esperienze pregresse in progetti PON in qualità di esperto/tutor</w:t>
            </w:r>
          </w:p>
        </w:tc>
        <w:tc>
          <w:tcPr>
            <w:tcW w:w="2989" w:type="dxa"/>
          </w:tcPr>
          <w:p w14:paraId="7ACCD52E" w14:textId="77777777" w:rsidR="004C34A7" w:rsidRDefault="004C34A7" w:rsidP="00A34271">
            <w:pPr>
              <w:pStyle w:val="TableParagraph"/>
            </w:pPr>
            <w:proofErr w:type="gramStart"/>
            <w:r>
              <w:t>2</w:t>
            </w:r>
            <w:proofErr w:type="gramEnd"/>
            <w:r>
              <w:t xml:space="preserve"> punti per Corso</w:t>
            </w:r>
          </w:p>
          <w:p w14:paraId="1F1B35BB" w14:textId="77777777" w:rsidR="004C34A7" w:rsidRDefault="004C34A7" w:rsidP="00A34271">
            <w:pPr>
              <w:pStyle w:val="TableParagraph"/>
            </w:pPr>
            <w:r>
              <w:t>Max 10 punti</w:t>
            </w:r>
          </w:p>
        </w:tc>
        <w:tc>
          <w:tcPr>
            <w:tcW w:w="1260" w:type="dxa"/>
          </w:tcPr>
          <w:p w14:paraId="71E90FB0" w14:textId="77777777" w:rsidR="004C34A7" w:rsidRDefault="004C34A7">
            <w:pPr>
              <w:pStyle w:val="TableParagraph"/>
            </w:pPr>
          </w:p>
        </w:tc>
      </w:tr>
      <w:tr w:rsidR="004C34A7" w14:paraId="29E575A2" w14:textId="77777777" w:rsidTr="00B705EA">
        <w:trPr>
          <w:trHeight w:val="928"/>
          <w:jc w:val="center"/>
        </w:trPr>
        <w:tc>
          <w:tcPr>
            <w:tcW w:w="4391" w:type="dxa"/>
          </w:tcPr>
          <w:p w14:paraId="7E152743" w14:textId="77777777" w:rsidR="004C34A7" w:rsidRDefault="004C34A7">
            <w:pPr>
              <w:pStyle w:val="TableParagraph"/>
              <w:spacing w:before="3" w:line="240" w:lineRule="auto"/>
              <w:ind w:left="107"/>
            </w:pPr>
            <w:r>
              <w:t>Anzianità di servizio (di ruolo)</w:t>
            </w:r>
          </w:p>
          <w:p w14:paraId="0C90213D" w14:textId="77777777" w:rsidR="004C34A7" w:rsidRDefault="004C34A7">
            <w:pPr>
              <w:pStyle w:val="TableParagraph"/>
              <w:spacing w:before="3" w:line="240" w:lineRule="auto"/>
              <w:ind w:left="107"/>
            </w:pPr>
            <w:r>
              <w:t>Da 1 a 5 anni punti 1</w:t>
            </w:r>
          </w:p>
          <w:p w14:paraId="1057EA38" w14:textId="77777777" w:rsidR="004C34A7" w:rsidRDefault="004C34A7">
            <w:pPr>
              <w:pStyle w:val="TableParagraph"/>
              <w:spacing w:before="3" w:line="240" w:lineRule="auto"/>
              <w:ind w:left="107"/>
            </w:pPr>
            <w:r>
              <w:t>Da 6 a 10 anni punti 2</w:t>
            </w:r>
          </w:p>
          <w:p w14:paraId="17C11DA5" w14:textId="77777777" w:rsidR="004C34A7" w:rsidRDefault="004C34A7">
            <w:pPr>
              <w:pStyle w:val="TableParagraph"/>
              <w:spacing w:before="3" w:line="240" w:lineRule="auto"/>
              <w:ind w:left="107"/>
            </w:pPr>
            <w:r>
              <w:t>Da 11 a 15 anni punti 3</w:t>
            </w:r>
          </w:p>
          <w:p w14:paraId="669AF85D" w14:textId="77777777" w:rsidR="004C34A7" w:rsidRDefault="004C34A7">
            <w:pPr>
              <w:pStyle w:val="TableParagraph"/>
              <w:spacing w:before="3" w:line="240" w:lineRule="auto"/>
              <w:ind w:left="107"/>
            </w:pPr>
            <w:r>
              <w:t>Da 16 a 20 anni punti 4</w:t>
            </w:r>
          </w:p>
          <w:p w14:paraId="6236F52E" w14:textId="77777777" w:rsidR="004C34A7" w:rsidRDefault="004C34A7">
            <w:pPr>
              <w:pStyle w:val="TableParagraph"/>
              <w:spacing w:before="3" w:line="240" w:lineRule="auto"/>
              <w:ind w:left="107"/>
            </w:pPr>
            <w:r>
              <w:t>Oltre 20 anni punti 5</w:t>
            </w:r>
          </w:p>
        </w:tc>
        <w:tc>
          <w:tcPr>
            <w:tcW w:w="2989" w:type="dxa"/>
          </w:tcPr>
          <w:p w14:paraId="7168C70A" w14:textId="77777777" w:rsidR="004C34A7" w:rsidRDefault="004C34A7" w:rsidP="00A34271">
            <w:pPr>
              <w:pStyle w:val="TableParagraph"/>
              <w:spacing w:line="268" w:lineRule="exact"/>
              <w:rPr>
                <w:lang w:val="en-US"/>
              </w:rPr>
            </w:pPr>
            <w:r>
              <w:rPr>
                <w:lang w:val="en-US"/>
              </w:rPr>
              <w:t>1 punto</w:t>
            </w:r>
          </w:p>
          <w:p w14:paraId="5BA8C8F6" w14:textId="77777777" w:rsidR="004C34A7" w:rsidRDefault="004C34A7" w:rsidP="00A34271">
            <w:pPr>
              <w:pStyle w:val="TableParagraph"/>
              <w:spacing w:line="268" w:lineRule="exact"/>
              <w:rPr>
                <w:lang w:val="en-US"/>
              </w:rPr>
            </w:pPr>
            <w:r>
              <w:rPr>
                <w:lang w:val="en-US"/>
              </w:rPr>
              <w:t xml:space="preserve">Max 5 </w:t>
            </w:r>
            <w:proofErr w:type="spellStart"/>
            <w:r>
              <w:rPr>
                <w:lang w:val="en-US"/>
              </w:rPr>
              <w:t>punti</w:t>
            </w:r>
            <w:proofErr w:type="spellEnd"/>
          </w:p>
        </w:tc>
        <w:tc>
          <w:tcPr>
            <w:tcW w:w="1260" w:type="dxa"/>
          </w:tcPr>
          <w:p w14:paraId="753268A5" w14:textId="77777777" w:rsidR="004C34A7" w:rsidRDefault="004C34A7">
            <w:pPr>
              <w:pStyle w:val="TableParagraph"/>
              <w:spacing w:line="268" w:lineRule="exact"/>
              <w:rPr>
                <w:lang w:val="en-US"/>
              </w:rPr>
            </w:pPr>
          </w:p>
        </w:tc>
      </w:tr>
      <w:tr w:rsidR="004C34A7" w14:paraId="0CC7BAFD" w14:textId="77777777" w:rsidTr="00B705EA">
        <w:trPr>
          <w:trHeight w:val="926"/>
          <w:jc w:val="center"/>
        </w:trPr>
        <w:tc>
          <w:tcPr>
            <w:tcW w:w="4391" w:type="dxa"/>
          </w:tcPr>
          <w:p w14:paraId="62DE8CB5" w14:textId="77777777" w:rsidR="004C34A7" w:rsidRDefault="004C34A7">
            <w:pPr>
              <w:pStyle w:val="TableParagraph"/>
              <w:spacing w:before="1" w:line="240" w:lineRule="auto"/>
              <w:ind w:left="107"/>
            </w:pPr>
            <w:r>
              <w:t>Competenze in Lingua Inglese certificate</w:t>
            </w:r>
          </w:p>
          <w:p w14:paraId="0EC8F930" w14:textId="77777777" w:rsidR="004C34A7" w:rsidRDefault="004C34A7">
            <w:pPr>
              <w:pStyle w:val="TableParagraph"/>
              <w:spacing w:before="1" w:line="240" w:lineRule="auto"/>
              <w:ind w:left="107"/>
            </w:pPr>
            <w:r>
              <w:t xml:space="preserve">1 punto </w:t>
            </w:r>
            <w:proofErr w:type="gramStart"/>
            <w:r>
              <w:t xml:space="preserve">per  </w:t>
            </w:r>
            <w:proofErr w:type="spellStart"/>
            <w:r>
              <w:t>cert</w:t>
            </w:r>
            <w:proofErr w:type="spellEnd"/>
            <w:proofErr w:type="gramEnd"/>
            <w:r>
              <w:t xml:space="preserve"> A2</w:t>
            </w:r>
          </w:p>
          <w:p w14:paraId="4F0C5C76" w14:textId="77777777" w:rsidR="004C34A7" w:rsidRDefault="004C34A7">
            <w:pPr>
              <w:pStyle w:val="TableParagraph"/>
              <w:spacing w:before="1" w:line="240" w:lineRule="auto"/>
              <w:ind w:left="107"/>
            </w:pPr>
            <w:r>
              <w:t xml:space="preserve">2 punti per </w:t>
            </w:r>
            <w:proofErr w:type="spellStart"/>
            <w:r>
              <w:t>cert</w:t>
            </w:r>
            <w:proofErr w:type="spellEnd"/>
            <w:r>
              <w:t xml:space="preserve"> B1</w:t>
            </w:r>
          </w:p>
          <w:p w14:paraId="2843F349" w14:textId="77777777" w:rsidR="004C34A7" w:rsidRDefault="004C34A7">
            <w:pPr>
              <w:pStyle w:val="TableParagraph"/>
              <w:spacing w:before="1" w:line="240" w:lineRule="auto"/>
              <w:ind w:left="107"/>
            </w:pPr>
            <w:r>
              <w:t xml:space="preserve">3 punti per </w:t>
            </w:r>
            <w:proofErr w:type="spellStart"/>
            <w:r>
              <w:t>cert</w:t>
            </w:r>
            <w:proofErr w:type="spellEnd"/>
            <w:r>
              <w:t xml:space="preserve"> B2</w:t>
            </w:r>
          </w:p>
          <w:p w14:paraId="51D8F7E2" w14:textId="77777777" w:rsidR="004C34A7" w:rsidRDefault="004C34A7">
            <w:pPr>
              <w:pStyle w:val="TableParagraph"/>
              <w:spacing w:before="1" w:line="240" w:lineRule="auto"/>
              <w:ind w:left="107"/>
            </w:pPr>
            <w:r>
              <w:t xml:space="preserve">4 punti per </w:t>
            </w:r>
            <w:proofErr w:type="spellStart"/>
            <w:r>
              <w:t>cert</w:t>
            </w:r>
            <w:proofErr w:type="spellEnd"/>
            <w:r>
              <w:t xml:space="preserve"> C1</w:t>
            </w:r>
          </w:p>
          <w:p w14:paraId="0BAA7411" w14:textId="77777777" w:rsidR="004C34A7" w:rsidRDefault="004C34A7">
            <w:pPr>
              <w:pStyle w:val="TableParagraph"/>
              <w:spacing w:before="1" w:line="240" w:lineRule="auto"/>
              <w:ind w:left="107"/>
            </w:pPr>
            <w:r>
              <w:t xml:space="preserve">5 punti per </w:t>
            </w:r>
            <w:proofErr w:type="spellStart"/>
            <w:r>
              <w:t>cert</w:t>
            </w:r>
            <w:proofErr w:type="spellEnd"/>
            <w:r>
              <w:t xml:space="preserve"> C2</w:t>
            </w:r>
          </w:p>
        </w:tc>
        <w:tc>
          <w:tcPr>
            <w:tcW w:w="2989" w:type="dxa"/>
          </w:tcPr>
          <w:p w14:paraId="25337749" w14:textId="77777777" w:rsidR="004C34A7" w:rsidRDefault="004C34A7" w:rsidP="00A34271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1 punto </w:t>
            </w:r>
          </w:p>
          <w:p w14:paraId="4273ED75" w14:textId="77777777" w:rsidR="004C34A7" w:rsidRDefault="004C34A7" w:rsidP="00A34271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Max 5 </w:t>
            </w:r>
            <w:proofErr w:type="spellStart"/>
            <w:r>
              <w:rPr>
                <w:lang w:val="en-US"/>
              </w:rPr>
              <w:t>punti</w:t>
            </w:r>
            <w:proofErr w:type="spellEnd"/>
          </w:p>
        </w:tc>
        <w:tc>
          <w:tcPr>
            <w:tcW w:w="1260" w:type="dxa"/>
          </w:tcPr>
          <w:p w14:paraId="74697559" w14:textId="77777777" w:rsidR="004C34A7" w:rsidRDefault="004C34A7">
            <w:pPr>
              <w:pStyle w:val="TableParagraph"/>
              <w:rPr>
                <w:lang w:val="en-US"/>
              </w:rPr>
            </w:pPr>
          </w:p>
        </w:tc>
      </w:tr>
      <w:tr w:rsidR="004C34A7" w14:paraId="7C93877B" w14:textId="77777777" w:rsidTr="00B705EA">
        <w:trPr>
          <w:trHeight w:val="1009"/>
          <w:jc w:val="center"/>
        </w:trPr>
        <w:tc>
          <w:tcPr>
            <w:tcW w:w="4391" w:type="dxa"/>
          </w:tcPr>
          <w:p w14:paraId="655D45B6" w14:textId="77777777" w:rsidR="004C34A7" w:rsidRDefault="004C34A7">
            <w:pPr>
              <w:pStyle w:val="TableParagraph"/>
              <w:ind w:left="107"/>
            </w:pPr>
            <w:r>
              <w:t>Partecipazione a corsi PNRR per CLIL e/o lingua inglese</w:t>
            </w:r>
          </w:p>
          <w:p w14:paraId="46485419" w14:textId="77777777" w:rsidR="004C34A7" w:rsidRDefault="004C34A7">
            <w:pPr>
              <w:pStyle w:val="TableParagraph"/>
              <w:ind w:left="107"/>
            </w:pPr>
          </w:p>
        </w:tc>
        <w:tc>
          <w:tcPr>
            <w:tcW w:w="2989" w:type="dxa"/>
          </w:tcPr>
          <w:p w14:paraId="5FCF1C05" w14:textId="77777777" w:rsidR="004C34A7" w:rsidRDefault="004C34A7" w:rsidP="00A34271">
            <w:pPr>
              <w:pStyle w:val="TableParagraph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punti</w:t>
            </w:r>
            <w:proofErr w:type="spellEnd"/>
            <w:r>
              <w:rPr>
                <w:lang w:val="en-US"/>
              </w:rPr>
              <w:t xml:space="preserve"> per </w:t>
            </w:r>
            <w:proofErr w:type="spellStart"/>
            <w:r>
              <w:rPr>
                <w:lang w:val="en-US"/>
              </w:rPr>
              <w:t>corso</w:t>
            </w:r>
            <w:proofErr w:type="spellEnd"/>
          </w:p>
        </w:tc>
        <w:tc>
          <w:tcPr>
            <w:tcW w:w="1260" w:type="dxa"/>
          </w:tcPr>
          <w:p w14:paraId="2772DCF6" w14:textId="77777777" w:rsidR="004C34A7" w:rsidRPr="00B705EA" w:rsidRDefault="004C34A7">
            <w:pPr>
              <w:pStyle w:val="TableParagraph"/>
              <w:spacing w:line="240" w:lineRule="auto"/>
            </w:pPr>
          </w:p>
        </w:tc>
      </w:tr>
      <w:tr w:rsidR="004C34A7" w14:paraId="6D644F45" w14:textId="77777777" w:rsidTr="00B705EA">
        <w:trPr>
          <w:trHeight w:val="842"/>
          <w:jc w:val="center"/>
        </w:trPr>
        <w:tc>
          <w:tcPr>
            <w:tcW w:w="4391" w:type="dxa"/>
          </w:tcPr>
          <w:p w14:paraId="42C169C7" w14:textId="77777777" w:rsidR="004C34A7" w:rsidRDefault="004C34A7">
            <w:pPr>
              <w:pStyle w:val="TableParagraph"/>
              <w:spacing w:line="276" w:lineRule="auto"/>
              <w:ind w:left="107"/>
            </w:pPr>
            <w:r>
              <w:t>Partecipazione all’organizzazione e ai processi decisionali dell’Istituto negli ultimi 3 anni (</w:t>
            </w:r>
            <w:proofErr w:type="spellStart"/>
            <w:r>
              <w:t>a.s</w:t>
            </w:r>
            <w:proofErr w:type="spellEnd"/>
            <w:r>
              <w:t xml:space="preserve"> 2022/23; 2023/24; 2024/25)</w:t>
            </w:r>
          </w:p>
        </w:tc>
        <w:tc>
          <w:tcPr>
            <w:tcW w:w="2989" w:type="dxa"/>
          </w:tcPr>
          <w:p w14:paraId="1103C6F2" w14:textId="77777777" w:rsidR="004C34A7" w:rsidRDefault="004C34A7" w:rsidP="00A34271">
            <w:pPr>
              <w:pStyle w:val="TableParagraph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proofErr w:type="gramStart"/>
            <w:r>
              <w:t>per</w:t>
            </w:r>
            <w:r>
              <w:rPr>
                <w:spacing w:val="-4"/>
              </w:rPr>
              <w:t xml:space="preserve">  partecipazione</w:t>
            </w:r>
            <w:proofErr w:type="gramEnd"/>
            <w:r>
              <w:rPr>
                <w:spacing w:val="-4"/>
              </w:rPr>
              <w:t xml:space="preserve"> a Commissione/i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-2"/>
              </w:rPr>
              <w:t xml:space="preserve"> scolastico</w:t>
            </w:r>
          </w:p>
          <w:p w14:paraId="58F3E89C" w14:textId="77777777" w:rsidR="004C34A7" w:rsidRDefault="004C34A7" w:rsidP="00A34271">
            <w:pPr>
              <w:pStyle w:val="TableParagraph"/>
              <w:spacing w:before="16" w:line="240" w:lineRule="auto"/>
              <w:ind w:left="0"/>
              <w:rPr>
                <w:rFonts w:ascii="Times New Roman"/>
              </w:rPr>
            </w:pPr>
          </w:p>
          <w:p w14:paraId="202F9971" w14:textId="77777777" w:rsidR="004C34A7" w:rsidRDefault="004C34A7" w:rsidP="00A34271">
            <w:pPr>
              <w:pStyle w:val="TableParagraph"/>
              <w:spacing w:line="240" w:lineRule="auto"/>
            </w:pPr>
            <w:r>
              <w:t xml:space="preserve">Punti 2 per incarico di Funzione strumentale per ogni </w:t>
            </w:r>
            <w:proofErr w:type="spellStart"/>
            <w:r>
              <w:t>a.s.</w:t>
            </w:r>
            <w:proofErr w:type="spellEnd"/>
            <w:r>
              <w:t xml:space="preserve"> </w:t>
            </w:r>
          </w:p>
        </w:tc>
        <w:tc>
          <w:tcPr>
            <w:tcW w:w="1260" w:type="dxa"/>
          </w:tcPr>
          <w:p w14:paraId="5D1E45B0" w14:textId="77777777" w:rsidR="004C34A7" w:rsidRDefault="004C34A7">
            <w:pPr>
              <w:pStyle w:val="TableParagraph"/>
            </w:pPr>
          </w:p>
        </w:tc>
      </w:tr>
      <w:tr w:rsidR="004C34A7" w14:paraId="1C5901A0" w14:textId="77777777" w:rsidTr="00B705EA">
        <w:trPr>
          <w:trHeight w:val="885"/>
          <w:jc w:val="center"/>
        </w:trPr>
        <w:tc>
          <w:tcPr>
            <w:tcW w:w="4391" w:type="dxa"/>
          </w:tcPr>
          <w:p w14:paraId="3C41FE35" w14:textId="77777777" w:rsidR="004C34A7" w:rsidRDefault="004C34A7">
            <w:pPr>
              <w:pStyle w:val="TableParagraph"/>
              <w:spacing w:line="276" w:lineRule="auto"/>
              <w:ind w:left="107" w:right="61"/>
            </w:pPr>
            <w:r>
              <w:t xml:space="preserve">Competenze informatiche certificate </w:t>
            </w:r>
          </w:p>
        </w:tc>
        <w:tc>
          <w:tcPr>
            <w:tcW w:w="2989" w:type="dxa"/>
          </w:tcPr>
          <w:p w14:paraId="4AC1FF8F" w14:textId="77777777" w:rsidR="004C34A7" w:rsidRDefault="004C34A7" w:rsidP="00A34271">
            <w:pPr>
              <w:pStyle w:val="TableParagraph"/>
              <w:spacing w:before="16" w:line="240" w:lineRule="auto"/>
              <w:ind w:left="0"/>
              <w:rPr>
                <w:rFonts w:ascii="Times New Roman"/>
              </w:rPr>
            </w:pPr>
          </w:p>
          <w:p w14:paraId="0F75F5A8" w14:textId="77777777" w:rsidR="004C34A7" w:rsidRDefault="004C34A7" w:rsidP="00A34271">
            <w:pPr>
              <w:pStyle w:val="TableParagraph"/>
              <w:spacing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5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punti</w:t>
            </w:r>
          </w:p>
        </w:tc>
        <w:tc>
          <w:tcPr>
            <w:tcW w:w="1260" w:type="dxa"/>
          </w:tcPr>
          <w:p w14:paraId="3B5DE64E" w14:textId="77777777" w:rsidR="004C34A7" w:rsidRDefault="004C34A7">
            <w:pPr>
              <w:pStyle w:val="TableParagraph"/>
              <w:spacing w:before="16" w:line="240" w:lineRule="auto"/>
              <w:ind w:left="0"/>
              <w:rPr>
                <w:rFonts w:ascii="Times New Roman"/>
              </w:rPr>
            </w:pPr>
          </w:p>
        </w:tc>
      </w:tr>
      <w:tr w:rsidR="004C34A7" w14:paraId="08260627" w14:textId="77777777" w:rsidTr="00B705EA">
        <w:trPr>
          <w:trHeight w:val="984"/>
          <w:jc w:val="center"/>
        </w:trPr>
        <w:tc>
          <w:tcPr>
            <w:tcW w:w="4391" w:type="dxa"/>
          </w:tcPr>
          <w:p w14:paraId="1DA00EF3" w14:textId="77777777" w:rsidR="004C34A7" w:rsidRDefault="004C34A7">
            <w:pPr>
              <w:pStyle w:val="TableParagraph"/>
              <w:ind w:left="107"/>
            </w:pPr>
            <w:r>
              <w:t>Frequenza di corsi attinenti agli obiettivi previsti dal Progetto Erasmus+/</w:t>
            </w:r>
            <w:proofErr w:type="spellStart"/>
            <w:r>
              <w:t>eTwinning</w:t>
            </w:r>
            <w:proofErr w:type="spellEnd"/>
          </w:p>
        </w:tc>
        <w:tc>
          <w:tcPr>
            <w:tcW w:w="2989" w:type="dxa"/>
          </w:tcPr>
          <w:p w14:paraId="206A401E" w14:textId="77777777" w:rsidR="004C34A7" w:rsidRDefault="004C34A7" w:rsidP="00A34271">
            <w:pPr>
              <w:pStyle w:val="TableParagraph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progetto</w:t>
            </w:r>
          </w:p>
          <w:p w14:paraId="272A8F73" w14:textId="77777777" w:rsidR="004C34A7" w:rsidRDefault="004C34A7" w:rsidP="00A34271">
            <w:pPr>
              <w:pStyle w:val="TableParagraph"/>
              <w:spacing w:before="98" w:line="240" w:lineRule="auto"/>
              <w:ind w:left="0"/>
              <w:rPr>
                <w:rFonts w:ascii="Times New Roman"/>
              </w:rPr>
            </w:pPr>
          </w:p>
          <w:p w14:paraId="26CDEC5F" w14:textId="77777777" w:rsidR="004C34A7" w:rsidRDefault="004C34A7" w:rsidP="00A34271">
            <w:pPr>
              <w:pStyle w:val="TableParagrap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Max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 xml:space="preserve">6 </w:t>
            </w:r>
            <w:r>
              <w:rPr>
                <w:b/>
                <w:bCs/>
                <w:spacing w:val="-2"/>
              </w:rPr>
              <w:t>punti</w:t>
            </w:r>
          </w:p>
        </w:tc>
        <w:tc>
          <w:tcPr>
            <w:tcW w:w="1260" w:type="dxa"/>
          </w:tcPr>
          <w:p w14:paraId="44F1B7D3" w14:textId="77777777" w:rsidR="004C34A7" w:rsidRDefault="004C34A7">
            <w:pPr>
              <w:pStyle w:val="TableParagraph"/>
            </w:pPr>
          </w:p>
        </w:tc>
      </w:tr>
    </w:tbl>
    <w:p w14:paraId="35C6BA3E" w14:textId="77777777" w:rsidR="004C34A7" w:rsidRDefault="004C34A7" w:rsidP="00B705EA">
      <w:pPr>
        <w:spacing w:after="200" w:line="276" w:lineRule="auto"/>
      </w:pPr>
    </w:p>
    <w:p w14:paraId="23E3BF95" w14:textId="77777777" w:rsidR="004C34A7" w:rsidRDefault="004C34A7">
      <w:p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>A tal fine, ai sensi e per gli effetti dell’art. 46 del D.P.R. n. 445 del 28.12.2000, sotto la propria responsabilità e consapevole delle sanzioni penali previste dall’art. 76 del D.P.R. n. 445/2000 per le ipotesi di falsità in atti e dichiarazioni mendaci ivi indicate, il/la sottoscritto/a dichiara di essere in possesso dei requisiti richiesti dal bando di selezione e di a</w:t>
      </w:r>
      <w:r>
        <w:rPr>
          <w:b/>
          <w:bCs/>
        </w:rPr>
        <w:t>ccettarne integralmente il contenuto. Il/la sottoscritto/a autorizza l’Istituto al trattamento dei propri dati personali ai sensi della legge n</w:t>
      </w:r>
      <w:r>
        <w:rPr>
          <w:rFonts w:ascii="Georgia" w:hAnsi="Georgia" w:cs="Georgia"/>
          <w:b/>
          <w:bCs/>
        </w:rPr>
        <w:t>º</w:t>
      </w:r>
      <w:r>
        <w:rPr>
          <w:b/>
          <w:bCs/>
        </w:rPr>
        <w:t>196/03.</w:t>
      </w:r>
    </w:p>
    <w:tbl>
      <w:tblPr>
        <w:tblW w:w="9628" w:type="dxa"/>
        <w:tblInd w:w="-11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4C34A7" w14:paraId="38393BC8" w14:textId="77777777">
        <w:tc>
          <w:tcPr>
            <w:tcW w:w="4814" w:type="dxa"/>
          </w:tcPr>
          <w:p w14:paraId="73396F8C" w14:textId="77777777" w:rsidR="004C34A7" w:rsidRDefault="004C34A7" w:rsidP="00F907C2">
            <w:pPr>
              <w:pBdr>
                <w:bottom w:val="single" w:sz="12" w:space="1" w:color="000000"/>
              </w:pBdr>
              <w:spacing w:after="0" w:line="240" w:lineRule="auto"/>
            </w:pPr>
          </w:p>
          <w:p w14:paraId="7D794571" w14:textId="77777777" w:rsidR="004C34A7" w:rsidRDefault="004C34A7" w:rsidP="00F907C2">
            <w:pPr>
              <w:spacing w:after="0" w:line="240" w:lineRule="auto"/>
            </w:pPr>
          </w:p>
          <w:p w14:paraId="3069FC5C" w14:textId="77777777" w:rsidR="004C34A7" w:rsidRDefault="004C34A7" w:rsidP="00F907C2">
            <w:pPr>
              <w:spacing w:after="0" w:line="240" w:lineRule="auto"/>
            </w:pPr>
            <w:r>
              <w:t>(Luogo e data)</w:t>
            </w:r>
          </w:p>
        </w:tc>
        <w:tc>
          <w:tcPr>
            <w:tcW w:w="4814" w:type="dxa"/>
          </w:tcPr>
          <w:p w14:paraId="6D031615" w14:textId="77777777" w:rsidR="004C34A7" w:rsidRDefault="004C34A7" w:rsidP="00F907C2">
            <w:pPr>
              <w:pBdr>
                <w:bottom w:val="single" w:sz="12" w:space="1" w:color="000000"/>
              </w:pBdr>
              <w:spacing w:after="0" w:line="240" w:lineRule="auto"/>
            </w:pPr>
          </w:p>
          <w:p w14:paraId="2A731A78" w14:textId="77777777" w:rsidR="004C34A7" w:rsidRDefault="004C34A7" w:rsidP="00F907C2">
            <w:pPr>
              <w:spacing w:after="0" w:line="240" w:lineRule="auto"/>
            </w:pPr>
          </w:p>
          <w:p w14:paraId="1CCB2438" w14:textId="77777777" w:rsidR="004C34A7" w:rsidRDefault="004C34A7" w:rsidP="00F907C2">
            <w:pPr>
              <w:spacing w:after="0" w:line="240" w:lineRule="auto"/>
              <w:jc w:val="right"/>
            </w:pPr>
            <w:r>
              <w:t>(Firma)</w:t>
            </w:r>
          </w:p>
        </w:tc>
      </w:tr>
    </w:tbl>
    <w:p w14:paraId="06B72D6B" w14:textId="77777777" w:rsidR="004C34A7" w:rsidRDefault="004C34A7"/>
    <w:sectPr w:rsidR="004C34A7" w:rsidSect="002F4736">
      <w:pgSz w:w="11906" w:h="16838"/>
      <w:pgMar w:top="49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2A8"/>
    <w:multiLevelType w:val="hybridMultilevel"/>
    <w:tmpl w:val="11068214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927262"/>
    <w:multiLevelType w:val="hybridMultilevel"/>
    <w:tmpl w:val="E74CCBD8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50145D"/>
    <w:multiLevelType w:val="hybridMultilevel"/>
    <w:tmpl w:val="F2484B2C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52411A"/>
    <w:multiLevelType w:val="multilevel"/>
    <w:tmpl w:val="A77A92A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5404AB"/>
    <w:multiLevelType w:val="multilevel"/>
    <w:tmpl w:val="8228B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5" w15:restartNumberingAfterBreak="0">
    <w:nsid w:val="67C37E69"/>
    <w:multiLevelType w:val="hybridMultilevel"/>
    <w:tmpl w:val="740C607C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9113034">
    <w:abstractNumId w:val="3"/>
  </w:num>
  <w:num w:numId="2" w16cid:durableId="1283537320">
    <w:abstractNumId w:val="4"/>
  </w:num>
  <w:num w:numId="3" w16cid:durableId="462161002">
    <w:abstractNumId w:val="1"/>
  </w:num>
  <w:num w:numId="4" w16cid:durableId="511646564">
    <w:abstractNumId w:val="2"/>
  </w:num>
  <w:num w:numId="5" w16cid:durableId="214197900">
    <w:abstractNumId w:val="5"/>
  </w:num>
  <w:num w:numId="6" w16cid:durableId="36942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embedSystemFonts/>
  <w:proofState w:spelling="clean" w:grammar="clean"/>
  <w:defaultTabStop w:val="720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06"/>
    <w:rsid w:val="00125626"/>
    <w:rsid w:val="002F4736"/>
    <w:rsid w:val="00376D06"/>
    <w:rsid w:val="00386780"/>
    <w:rsid w:val="00451911"/>
    <w:rsid w:val="004C34A7"/>
    <w:rsid w:val="004C3D6F"/>
    <w:rsid w:val="004E2E56"/>
    <w:rsid w:val="00522470"/>
    <w:rsid w:val="005C46CB"/>
    <w:rsid w:val="006F38ED"/>
    <w:rsid w:val="00716E78"/>
    <w:rsid w:val="00723499"/>
    <w:rsid w:val="0081353D"/>
    <w:rsid w:val="00894D5F"/>
    <w:rsid w:val="008B6167"/>
    <w:rsid w:val="00953243"/>
    <w:rsid w:val="00985100"/>
    <w:rsid w:val="00A34271"/>
    <w:rsid w:val="00AA7986"/>
    <w:rsid w:val="00B511E5"/>
    <w:rsid w:val="00B705EA"/>
    <w:rsid w:val="00BB53A3"/>
    <w:rsid w:val="00BF6ABA"/>
    <w:rsid w:val="00D0498D"/>
    <w:rsid w:val="00D7781A"/>
    <w:rsid w:val="00DB6F0B"/>
    <w:rsid w:val="00F461F3"/>
    <w:rsid w:val="00F9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17442"/>
  <w15:docId w15:val="{70F656C8-96A6-D040-8961-1721C925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736"/>
    <w:pPr>
      <w:spacing w:after="160" w:line="259" w:lineRule="auto"/>
    </w:pPr>
    <w:rPr>
      <w:lang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F4736"/>
    <w:pPr>
      <w:keepNext/>
      <w:keepLines/>
      <w:spacing w:before="240" w:after="0"/>
      <w:outlineLvl w:val="0"/>
    </w:pPr>
    <w:rPr>
      <w:rFonts w:ascii="Impact" w:hAnsi="Impact" w:cs="Impact"/>
      <w:color w:val="206D9B"/>
      <w:sz w:val="32"/>
      <w:szCs w:val="32"/>
      <w:lang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F4736"/>
    <w:pPr>
      <w:keepNext/>
      <w:keepLines/>
      <w:spacing w:before="40" w:after="0"/>
      <w:outlineLvl w:val="1"/>
    </w:pPr>
    <w:rPr>
      <w:rFonts w:ascii="Impact" w:hAnsi="Impact" w:cs="Impact"/>
      <w:color w:val="206D9B"/>
      <w:sz w:val="26"/>
      <w:szCs w:val="26"/>
      <w:lang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F473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F4736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F4736"/>
    <w:pPr>
      <w:keepNext/>
      <w:keepLines/>
      <w:spacing w:before="220" w:after="40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F4736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5C09"/>
    <w:rPr>
      <w:rFonts w:asciiTheme="majorHAnsi" w:eastAsiaTheme="majorEastAsia" w:hAnsiTheme="majorHAnsi" w:cstheme="majorBidi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5C09"/>
    <w:rPr>
      <w:rFonts w:asciiTheme="majorHAnsi" w:eastAsiaTheme="majorEastAsia" w:hAnsiTheme="majorHAnsi" w:cstheme="majorBidi"/>
      <w:b/>
      <w:bCs/>
      <w:i/>
      <w:iCs/>
      <w:sz w:val="28"/>
      <w:szCs w:val="28"/>
      <w:lang w:bidi="he-I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5C09"/>
    <w:rPr>
      <w:rFonts w:asciiTheme="majorHAnsi" w:eastAsiaTheme="majorEastAsia" w:hAnsiTheme="majorHAnsi" w:cstheme="majorBidi"/>
      <w:b/>
      <w:bCs/>
      <w:sz w:val="26"/>
      <w:szCs w:val="26"/>
      <w:lang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5C09"/>
    <w:rPr>
      <w:rFonts w:asciiTheme="minorHAnsi" w:eastAsiaTheme="minorEastAsia" w:hAnsiTheme="minorHAnsi" w:cstheme="minorBidi"/>
      <w:b/>
      <w:bCs/>
      <w:sz w:val="28"/>
      <w:szCs w:val="28"/>
      <w:lang w:bidi="he-I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C09"/>
    <w:rPr>
      <w:rFonts w:asciiTheme="minorHAnsi" w:eastAsiaTheme="minorEastAsia" w:hAnsiTheme="minorHAnsi" w:cstheme="minorBidi"/>
      <w:b/>
      <w:bCs/>
      <w:i/>
      <w:iCs/>
      <w:sz w:val="26"/>
      <w:szCs w:val="26"/>
      <w:lang w:bidi="he-I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5C09"/>
    <w:rPr>
      <w:rFonts w:asciiTheme="minorHAnsi" w:eastAsiaTheme="minorEastAsia" w:hAnsiTheme="minorHAnsi" w:cstheme="minorBidi"/>
      <w:b/>
      <w:bCs/>
      <w:lang w:bidi="he-IL"/>
    </w:rPr>
  </w:style>
  <w:style w:type="table" w:customStyle="1" w:styleId="TableNormal1">
    <w:name w:val="Table Normal1"/>
    <w:uiPriority w:val="99"/>
    <w:rsid w:val="002F4736"/>
    <w:pPr>
      <w:spacing w:after="160" w:line="259" w:lineRule="auto"/>
    </w:pPr>
    <w:rPr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2F473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95C09"/>
    <w:rPr>
      <w:rFonts w:asciiTheme="majorHAnsi" w:eastAsiaTheme="majorEastAsia" w:hAnsiTheme="majorHAnsi" w:cstheme="majorBidi"/>
      <w:b/>
      <w:bCs/>
      <w:kern w:val="28"/>
      <w:sz w:val="32"/>
      <w:szCs w:val="32"/>
      <w:lang w:bidi="he-IL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2F473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  <w:lang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5C09"/>
    <w:rPr>
      <w:rFonts w:asciiTheme="majorHAnsi" w:eastAsiaTheme="majorEastAsia" w:hAnsiTheme="majorHAnsi" w:cstheme="majorBidi"/>
      <w:sz w:val="24"/>
      <w:szCs w:val="24"/>
      <w:lang w:bidi="he-IL"/>
    </w:rPr>
  </w:style>
  <w:style w:type="table" w:customStyle="1" w:styleId="Stile">
    <w:name w:val="Stile"/>
    <w:basedOn w:val="TableNormal1"/>
    <w:uiPriority w:val="99"/>
    <w:rsid w:val="002F473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723499"/>
    <w:pPr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234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23499"/>
    <w:pPr>
      <w:ind w:left="720"/>
    </w:pPr>
  </w:style>
  <w:style w:type="paragraph" w:customStyle="1" w:styleId="TableParagraph">
    <w:name w:val="Table Paragraph"/>
    <w:basedOn w:val="Normale"/>
    <w:uiPriority w:val="99"/>
    <w:rsid w:val="00B705EA"/>
    <w:pPr>
      <w:widowControl w:val="0"/>
      <w:autoSpaceDE w:val="0"/>
      <w:autoSpaceDN w:val="0"/>
      <w:spacing w:after="0" w:line="265" w:lineRule="exact"/>
      <w:ind w:left="109"/>
    </w:pPr>
    <w:rPr>
      <w:rFonts w:ascii="Calibri" w:hAnsi="Calibri" w:cs="Calibr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Rosa Maria Conte</cp:lastModifiedBy>
  <cp:revision>5</cp:revision>
  <dcterms:created xsi:type="dcterms:W3CDTF">2026-03-23T19:30:00Z</dcterms:created>
  <dcterms:modified xsi:type="dcterms:W3CDTF">2026-04-07T05:11:00Z</dcterms:modified>
</cp:coreProperties>
</file>